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641" w:rsidRPr="000E5C77" w:rsidRDefault="00EE1641" w:rsidP="00EE1641">
      <w:pPr>
        <w:spacing w:after="0"/>
        <w:jc w:val="center"/>
        <w:rPr>
          <w:rFonts w:ascii="Gill Sans MT" w:hAnsi="Gill Sans MT"/>
          <w:sz w:val="32"/>
        </w:rPr>
      </w:pPr>
      <w:r>
        <w:rPr>
          <w:rFonts w:ascii="Gill Sans MT" w:hAnsi="Gill Sans MT"/>
          <w:sz w:val="32"/>
        </w:rPr>
        <w:t>WEEK 5</w:t>
      </w: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1800"/>
        <w:gridCol w:w="1206"/>
        <w:gridCol w:w="395"/>
        <w:gridCol w:w="1986"/>
        <w:gridCol w:w="709"/>
        <w:gridCol w:w="1275"/>
        <w:gridCol w:w="989"/>
        <w:gridCol w:w="910"/>
      </w:tblGrid>
      <w:tr w:rsidR="00EE1641" w:rsidRPr="000E5C77" w:rsidTr="00FB6283">
        <w:trPr>
          <w:trHeight w:val="350"/>
        </w:trPr>
        <w:tc>
          <w:tcPr>
            <w:tcW w:w="3006" w:type="dxa"/>
            <w:gridSpan w:val="2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381" w:type="dxa"/>
            <w:gridSpan w:val="2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3883" w:type="dxa"/>
            <w:gridSpan w:val="4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0E5C77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EE1641" w:rsidRPr="000E5C77" w:rsidTr="00FB6283">
        <w:trPr>
          <w:trHeight w:val="359"/>
        </w:trPr>
        <w:tc>
          <w:tcPr>
            <w:tcW w:w="5387" w:type="dxa"/>
            <w:gridSpan w:val="4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0E5C77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3883" w:type="dxa"/>
            <w:gridSpan w:val="4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0E5C77">
              <w:rPr>
                <w:rFonts w:ascii="Gill Sans MT" w:hAnsi="Gill Sans MT" w:cs="Tahoma"/>
              </w:rPr>
              <w:t>Oral Language</w:t>
            </w:r>
          </w:p>
        </w:tc>
      </w:tr>
      <w:tr w:rsidR="00EE1641" w:rsidRPr="000E5C77" w:rsidTr="00FB6283">
        <w:trPr>
          <w:trHeight w:val="341"/>
        </w:trPr>
        <w:tc>
          <w:tcPr>
            <w:tcW w:w="3006" w:type="dxa"/>
            <w:gridSpan w:val="2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0E5C77">
              <w:rPr>
                <w:rFonts w:ascii="Gill Sans MT" w:hAnsi="Gill Sans MT" w:cstheme="minorHAnsi"/>
              </w:rPr>
              <w:t>B9</w:t>
            </w:r>
          </w:p>
        </w:tc>
        <w:tc>
          <w:tcPr>
            <w:tcW w:w="2381" w:type="dxa"/>
            <w:gridSpan w:val="2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3883" w:type="dxa"/>
            <w:gridSpan w:val="4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/>
                <w:sz w:val="24"/>
                <w:szCs w:val="24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0E5C77">
              <w:rPr>
                <w:rFonts w:ascii="Gill Sans MT" w:hAnsi="Gill Sans MT"/>
                <w:sz w:val="24"/>
                <w:szCs w:val="24"/>
              </w:rPr>
              <w:t>English Sounds</w:t>
            </w:r>
          </w:p>
        </w:tc>
      </w:tr>
      <w:tr w:rsidR="00EE1641" w:rsidRPr="000E5C77" w:rsidTr="00FB6283">
        <w:trPr>
          <w:trHeight w:val="474"/>
        </w:trPr>
        <w:tc>
          <w:tcPr>
            <w:tcW w:w="3401" w:type="dxa"/>
            <w:gridSpan w:val="3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EE1641" w:rsidRPr="000E5C77" w:rsidRDefault="00EE1641" w:rsidP="00FB6283">
            <w:pPr>
              <w:rPr>
                <w:rFonts w:ascii="Gill Sans MT" w:hAnsi="Gill Sans MT" w:cs="Tahoma"/>
                <w:sz w:val="20"/>
              </w:rPr>
            </w:pPr>
            <w:r w:rsidRPr="000E5C77">
              <w:rPr>
                <w:rFonts w:ascii="Gill Sans MT" w:hAnsi="Gill Sans MT"/>
              </w:rPr>
              <w:t>B9.1.3.1: Articulate English speech sounds to develop confidence and skills in listening and speaking</w:t>
            </w:r>
          </w:p>
        </w:tc>
        <w:tc>
          <w:tcPr>
            <w:tcW w:w="4959" w:type="dxa"/>
            <w:gridSpan w:val="4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EE1641" w:rsidRPr="000E5C77" w:rsidRDefault="00EE1641" w:rsidP="00FB6283">
            <w:pPr>
              <w:rPr>
                <w:rFonts w:ascii="Gill Sans MT" w:hAnsi="Gill Sans MT"/>
              </w:rPr>
            </w:pPr>
            <w:r w:rsidRPr="000E5C77">
              <w:rPr>
                <w:rFonts w:ascii="Gill Sans MT" w:hAnsi="Gill Sans MT"/>
              </w:rPr>
              <w:t>B9.1.3.1.2. Produce consonant clusters in context</w:t>
            </w:r>
          </w:p>
        </w:tc>
        <w:tc>
          <w:tcPr>
            <w:tcW w:w="910" w:type="dxa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EE1641" w:rsidRPr="000E5C77" w:rsidRDefault="00EE1641" w:rsidP="00FB6283">
            <w:pPr>
              <w:rPr>
                <w:rFonts w:ascii="Gill Sans MT" w:hAnsi="Gill Sans MT" w:cs="Tahoma"/>
                <w:sz w:val="20"/>
              </w:rPr>
            </w:pPr>
          </w:p>
          <w:p w:rsidR="00EE1641" w:rsidRPr="000E5C77" w:rsidRDefault="00EE1641" w:rsidP="00FB6283">
            <w:pPr>
              <w:rPr>
                <w:rFonts w:ascii="Gill Sans MT" w:hAnsi="Gill Sans MT" w:cs="Tahoma"/>
                <w:sz w:val="20"/>
              </w:rPr>
            </w:pPr>
            <w:r w:rsidRPr="000E5C77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EE1641" w:rsidRPr="000E5C77" w:rsidTr="00FB6283">
        <w:trPr>
          <w:trHeight w:val="494"/>
        </w:trPr>
        <w:tc>
          <w:tcPr>
            <w:tcW w:w="6096" w:type="dxa"/>
            <w:gridSpan w:val="5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EE1641" w:rsidRPr="000E5C77" w:rsidRDefault="00EE1641" w:rsidP="00FB6283">
            <w:pPr>
              <w:rPr>
                <w:rFonts w:ascii="Gill Sans MT" w:hAnsi="Gill Sans MT" w:cs="Tahoma"/>
                <w:sz w:val="20"/>
              </w:rPr>
            </w:pPr>
            <w:r w:rsidRPr="000E5C77">
              <w:rPr>
                <w:rFonts w:ascii="Gill Sans MT" w:hAnsi="Gill Sans MT" w:cs="Tahoma"/>
              </w:rPr>
              <w:t>Learners can practice with more complex clusters and using them in sentences.</w:t>
            </w:r>
          </w:p>
        </w:tc>
        <w:tc>
          <w:tcPr>
            <w:tcW w:w="3174" w:type="dxa"/>
            <w:gridSpan w:val="3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EE1641" w:rsidRPr="000E5C77" w:rsidRDefault="00EE1641" w:rsidP="00FB6283">
            <w:pPr>
              <w:rPr>
                <w:rFonts w:ascii="Gill Sans MT" w:hAnsi="Gill Sans MT" w:cs="Tahoma"/>
                <w:sz w:val="20"/>
              </w:rPr>
            </w:pPr>
            <w:r w:rsidRPr="000E5C77">
              <w:rPr>
                <w:rFonts w:ascii="Gill Sans MT" w:hAnsi="Gill Sans MT" w:cs="Tahoma"/>
                <w:sz w:val="20"/>
              </w:rPr>
              <w:t>Communication and Collaboration, Personal Development and Leadership</w:t>
            </w:r>
          </w:p>
        </w:tc>
      </w:tr>
      <w:tr w:rsidR="00EE1641" w:rsidRPr="000E5C77" w:rsidTr="00FB6283">
        <w:trPr>
          <w:trHeight w:val="332"/>
        </w:trPr>
        <w:tc>
          <w:tcPr>
            <w:tcW w:w="9270" w:type="dxa"/>
            <w:gridSpan w:val="8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 xml:space="preserve">Reference: </w:t>
            </w:r>
            <w:r w:rsidRPr="000E5C77">
              <w:rPr>
                <w:rFonts w:ascii="Gill Sans MT" w:hAnsi="Gill Sans MT" w:cs="Tahoma"/>
              </w:rPr>
              <w:t>English Language Pg.</w:t>
            </w:r>
            <w:r w:rsidRPr="000E5C77">
              <w:rPr>
                <w:rFonts w:ascii="Gill Sans MT" w:hAnsi="Gill Sans MT" w:cs="Tahoma"/>
                <w:b/>
                <w:sz w:val="20"/>
              </w:rPr>
              <w:t xml:space="preserve"> </w:t>
            </w:r>
            <w:r>
              <w:rPr>
                <w:rFonts w:ascii="Gill Sans MT" w:hAnsi="Gill Sans MT" w:cs="Tahoma"/>
                <w:sz w:val="20"/>
              </w:rPr>
              <w:t>73</w:t>
            </w:r>
          </w:p>
        </w:tc>
      </w:tr>
      <w:tr w:rsidR="00EE1641" w:rsidRPr="000E5C77" w:rsidTr="00FB6283">
        <w:trPr>
          <w:trHeight w:val="332"/>
        </w:trPr>
        <w:tc>
          <w:tcPr>
            <w:tcW w:w="9270" w:type="dxa"/>
            <w:gridSpan w:val="8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>New words: Consonant clusters, Connected speech, Pronunciation, Fluency</w:t>
            </w:r>
          </w:p>
        </w:tc>
      </w:tr>
      <w:tr w:rsidR="00EE1641" w:rsidRPr="000E5C77" w:rsidTr="00FB6283">
        <w:tc>
          <w:tcPr>
            <w:tcW w:w="9270" w:type="dxa"/>
            <w:gridSpan w:val="8"/>
          </w:tcPr>
          <w:p w:rsidR="00EE1641" w:rsidRPr="000E5C77" w:rsidRDefault="00EE1641" w:rsidP="00FB6283">
            <w:pPr>
              <w:rPr>
                <w:rFonts w:ascii="Gill Sans MT" w:hAnsi="Gill Sans MT"/>
              </w:rPr>
            </w:pPr>
          </w:p>
        </w:tc>
      </w:tr>
      <w:tr w:rsidR="00EE1641" w:rsidRPr="000E5C77" w:rsidTr="00FB6283">
        <w:tc>
          <w:tcPr>
            <w:tcW w:w="1800" w:type="dxa"/>
          </w:tcPr>
          <w:p w:rsidR="00EE1641" w:rsidRPr="000E5C77" w:rsidRDefault="00EE1641" w:rsidP="00FB6283">
            <w:pPr>
              <w:rPr>
                <w:rFonts w:ascii="Gill Sans MT" w:hAnsi="Gill Sans MT"/>
              </w:rPr>
            </w:pPr>
            <w:r w:rsidRPr="000E5C77">
              <w:rPr>
                <w:rFonts w:ascii="Gill Sans MT" w:hAnsi="Gill Sans MT"/>
              </w:rPr>
              <w:t>Phase/Duration</w:t>
            </w:r>
          </w:p>
        </w:tc>
        <w:tc>
          <w:tcPr>
            <w:tcW w:w="5571" w:type="dxa"/>
            <w:gridSpan w:val="5"/>
          </w:tcPr>
          <w:p w:rsidR="00EE1641" w:rsidRPr="000E5C77" w:rsidRDefault="00EE1641" w:rsidP="00FB6283">
            <w:pPr>
              <w:rPr>
                <w:rFonts w:ascii="Gill Sans MT" w:hAnsi="Gill Sans MT"/>
              </w:rPr>
            </w:pPr>
            <w:r w:rsidRPr="000E5C77">
              <w:rPr>
                <w:rFonts w:ascii="Gill Sans MT" w:hAnsi="Gill Sans MT"/>
              </w:rPr>
              <w:t>Learners Activities</w:t>
            </w:r>
          </w:p>
        </w:tc>
        <w:tc>
          <w:tcPr>
            <w:tcW w:w="1899" w:type="dxa"/>
            <w:gridSpan w:val="2"/>
          </w:tcPr>
          <w:p w:rsidR="00EE1641" w:rsidRPr="000E5C77" w:rsidRDefault="00EE1641" w:rsidP="00FB6283">
            <w:pPr>
              <w:rPr>
                <w:rFonts w:ascii="Gill Sans MT" w:hAnsi="Gill Sans MT"/>
              </w:rPr>
            </w:pPr>
            <w:r w:rsidRPr="000E5C77">
              <w:rPr>
                <w:rFonts w:ascii="Gill Sans MT" w:hAnsi="Gill Sans MT"/>
              </w:rPr>
              <w:t>Resources</w:t>
            </w:r>
          </w:p>
        </w:tc>
      </w:tr>
      <w:tr w:rsidR="00EE1641" w:rsidRPr="000E5C77" w:rsidTr="00FB6283">
        <w:trPr>
          <w:trHeight w:val="1403"/>
        </w:trPr>
        <w:tc>
          <w:tcPr>
            <w:tcW w:w="1800" w:type="dxa"/>
          </w:tcPr>
          <w:p w:rsidR="00EE1641" w:rsidRPr="000E5C77" w:rsidRDefault="00EE1641" w:rsidP="00FB6283">
            <w:pPr>
              <w:rPr>
                <w:rFonts w:ascii="Gill Sans MT" w:hAnsi="Gill Sans MT"/>
              </w:rPr>
            </w:pPr>
            <w:r w:rsidRPr="000E5C77">
              <w:rPr>
                <w:rFonts w:ascii="Gill Sans MT" w:hAnsi="Gill Sans MT"/>
              </w:rPr>
              <w:t xml:space="preserve">PHASE 1: </w:t>
            </w:r>
            <w:r w:rsidRPr="000E5C77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571" w:type="dxa"/>
            <w:gridSpan w:val="5"/>
          </w:tcPr>
          <w:p w:rsidR="00EE1641" w:rsidRPr="000E5C77" w:rsidRDefault="00EE1641" w:rsidP="00FB6283">
            <w:pPr>
              <w:pStyle w:val="Default"/>
              <w:rPr>
                <w:sz w:val="22"/>
              </w:rPr>
            </w:pPr>
            <w:proofErr w:type="gramStart"/>
            <w:r w:rsidRPr="000E5C77">
              <w:rPr>
                <w:sz w:val="22"/>
              </w:rPr>
              <w:t>reviewing</w:t>
            </w:r>
            <w:proofErr w:type="gramEnd"/>
            <w:r w:rsidRPr="000E5C77">
              <w:rPr>
                <w:sz w:val="22"/>
              </w:rPr>
              <w:t xml:space="preserve"> the previous lesson's content on consonant clusters and their importance in clear speech.</w:t>
            </w:r>
          </w:p>
          <w:p w:rsidR="00EE1641" w:rsidRPr="000E5C77" w:rsidRDefault="00EE1641" w:rsidP="00FB6283">
            <w:pPr>
              <w:pStyle w:val="Default"/>
              <w:rPr>
                <w:sz w:val="22"/>
              </w:rPr>
            </w:pPr>
          </w:p>
          <w:p w:rsidR="00EE1641" w:rsidRPr="000E5C77" w:rsidRDefault="00EE1641" w:rsidP="00FB6283">
            <w:pPr>
              <w:pStyle w:val="Default"/>
              <w:rPr>
                <w:sz w:val="22"/>
              </w:rPr>
            </w:pPr>
            <w:r w:rsidRPr="000E5C77">
              <w:rPr>
                <w:sz w:val="22"/>
              </w:rPr>
              <w:t xml:space="preserve">Introduce more complex consonant clusters such as </w:t>
            </w:r>
            <w:proofErr w:type="spellStart"/>
            <w:r w:rsidRPr="000E5C77">
              <w:rPr>
                <w:sz w:val="22"/>
              </w:rPr>
              <w:t>scr</w:t>
            </w:r>
            <w:proofErr w:type="spellEnd"/>
            <w:r w:rsidRPr="000E5C77">
              <w:rPr>
                <w:sz w:val="22"/>
              </w:rPr>
              <w:t xml:space="preserve">, </w:t>
            </w:r>
            <w:proofErr w:type="spellStart"/>
            <w:r w:rsidRPr="000E5C77">
              <w:rPr>
                <w:sz w:val="22"/>
              </w:rPr>
              <w:t>thr</w:t>
            </w:r>
            <w:proofErr w:type="spellEnd"/>
            <w:r w:rsidRPr="000E5C77">
              <w:rPr>
                <w:sz w:val="22"/>
              </w:rPr>
              <w:t xml:space="preserve">, </w:t>
            </w:r>
            <w:proofErr w:type="spellStart"/>
            <w:r w:rsidRPr="000E5C77">
              <w:rPr>
                <w:sz w:val="22"/>
              </w:rPr>
              <w:t>spr</w:t>
            </w:r>
            <w:proofErr w:type="spellEnd"/>
            <w:r w:rsidRPr="000E5C77">
              <w:rPr>
                <w:sz w:val="22"/>
              </w:rPr>
              <w:t xml:space="preserve">, </w:t>
            </w:r>
            <w:proofErr w:type="spellStart"/>
            <w:r w:rsidRPr="000E5C77">
              <w:rPr>
                <w:sz w:val="22"/>
              </w:rPr>
              <w:t>str</w:t>
            </w:r>
            <w:proofErr w:type="spellEnd"/>
            <w:r w:rsidRPr="000E5C77">
              <w:rPr>
                <w:sz w:val="22"/>
              </w:rPr>
              <w:t>, etc., and explain their pronunciation rules.</w:t>
            </w:r>
          </w:p>
          <w:p w:rsidR="00EE1641" w:rsidRPr="000E5C77" w:rsidRDefault="00EE1641" w:rsidP="00FB6283">
            <w:pPr>
              <w:pStyle w:val="Default"/>
              <w:rPr>
                <w:sz w:val="22"/>
              </w:rPr>
            </w:pPr>
          </w:p>
          <w:p w:rsidR="00EE1641" w:rsidRPr="000E5C77" w:rsidRDefault="00EE1641" w:rsidP="00FB6283">
            <w:pPr>
              <w:pStyle w:val="Default"/>
              <w:rPr>
                <w:sz w:val="22"/>
              </w:rPr>
            </w:pPr>
            <w:r w:rsidRPr="000E5C77">
              <w:rPr>
                <w:sz w:val="22"/>
              </w:rPr>
              <w:t xml:space="preserve">Show pictures or flashcards of words with these complex clusters and have </w:t>
            </w:r>
            <w:r>
              <w:rPr>
                <w:sz w:val="22"/>
              </w:rPr>
              <w:t>learners</w:t>
            </w:r>
            <w:r w:rsidRPr="000E5C77">
              <w:rPr>
                <w:sz w:val="22"/>
              </w:rPr>
              <w:t xml:space="preserve"> practice saying them aloud.</w:t>
            </w:r>
          </w:p>
        </w:tc>
        <w:tc>
          <w:tcPr>
            <w:tcW w:w="1899" w:type="dxa"/>
            <w:gridSpan w:val="2"/>
          </w:tcPr>
          <w:p w:rsidR="00EE1641" w:rsidRPr="000E5C77" w:rsidRDefault="00EE1641" w:rsidP="00FB6283">
            <w:pPr>
              <w:rPr>
                <w:rFonts w:ascii="Gill Sans MT" w:hAnsi="Gill Sans MT"/>
              </w:rPr>
            </w:pPr>
          </w:p>
        </w:tc>
      </w:tr>
      <w:tr w:rsidR="00EE1641" w:rsidRPr="000E5C77" w:rsidTr="00FB6283">
        <w:trPr>
          <w:trHeight w:val="980"/>
        </w:trPr>
        <w:tc>
          <w:tcPr>
            <w:tcW w:w="1800" w:type="dxa"/>
          </w:tcPr>
          <w:p w:rsidR="00EE1641" w:rsidRPr="000E5C77" w:rsidRDefault="00EE1641" w:rsidP="00FB6283">
            <w:pPr>
              <w:rPr>
                <w:rFonts w:ascii="Gill Sans MT" w:hAnsi="Gill Sans MT"/>
              </w:rPr>
            </w:pPr>
            <w:r w:rsidRPr="000E5C77">
              <w:rPr>
                <w:rFonts w:ascii="Gill Sans MT" w:hAnsi="Gill Sans MT"/>
              </w:rPr>
              <w:t xml:space="preserve">PHASE 2: </w:t>
            </w:r>
            <w:r w:rsidRPr="000E5C77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571" w:type="dxa"/>
            <w:gridSpan w:val="5"/>
          </w:tcPr>
          <w:p w:rsidR="00EE1641" w:rsidRPr="000E5C77" w:rsidRDefault="00EE1641" w:rsidP="00FB6283">
            <w:pPr>
              <w:pStyle w:val="Default"/>
            </w:pPr>
            <w:r w:rsidRPr="000E5C77">
              <w:t>Play audio recordings of sentences containing complex consonant clusters (e.g., "The three friends shared a great meal," "She screamed when she saw the spider").</w:t>
            </w:r>
          </w:p>
          <w:p w:rsidR="00EE1641" w:rsidRPr="000E5C77" w:rsidRDefault="00EE1641" w:rsidP="00FB6283">
            <w:pPr>
              <w:pStyle w:val="Default"/>
            </w:pPr>
          </w:p>
          <w:p w:rsidR="00EE1641" w:rsidRPr="000E5C77" w:rsidRDefault="00EE1641" w:rsidP="00FB6283">
            <w:pPr>
              <w:pStyle w:val="Default"/>
            </w:pPr>
            <w:r w:rsidRPr="000E5C77">
              <w:t xml:space="preserve">Have </w:t>
            </w:r>
            <w:r>
              <w:t>learners</w:t>
            </w:r>
            <w:r w:rsidRPr="000E5C77">
              <w:t xml:space="preserve"> listen and repeat each sentence, focusing on pronouncing the complex clusters accurately and smoothly.</w:t>
            </w:r>
          </w:p>
          <w:p w:rsidR="00EE1641" w:rsidRPr="000E5C77" w:rsidRDefault="00EE1641" w:rsidP="00FB6283">
            <w:pPr>
              <w:pStyle w:val="Default"/>
            </w:pPr>
          </w:p>
          <w:p w:rsidR="00EE1641" w:rsidRPr="000E5C77" w:rsidRDefault="00EE1641" w:rsidP="00FB6283">
            <w:pPr>
              <w:pStyle w:val="Default"/>
            </w:pPr>
            <w:r w:rsidRPr="000E5C77">
              <w:t xml:space="preserve">Write a list of words with complex consonant clusters on the board (e.g., scream, strength, scratch, </w:t>
            </w:r>
            <w:proofErr w:type="gramStart"/>
            <w:r w:rsidRPr="000E5C77">
              <w:t>thrill</w:t>
            </w:r>
            <w:proofErr w:type="gramEnd"/>
            <w:r w:rsidRPr="000E5C77">
              <w:t>).</w:t>
            </w:r>
          </w:p>
          <w:p w:rsidR="00EE1641" w:rsidRPr="000E5C77" w:rsidRDefault="00EE1641" w:rsidP="00FB6283">
            <w:pPr>
              <w:pStyle w:val="Default"/>
            </w:pPr>
          </w:p>
          <w:p w:rsidR="00EE1641" w:rsidRPr="000E5C77" w:rsidRDefault="00EE1641" w:rsidP="00FB6283">
            <w:pPr>
              <w:pStyle w:val="Default"/>
            </w:pPr>
            <w:r w:rsidRPr="000E5C77">
              <w:t xml:space="preserve">Divide </w:t>
            </w:r>
            <w:r>
              <w:t>learners</w:t>
            </w:r>
            <w:r w:rsidRPr="000E5C77">
              <w:t xml:space="preserve"> into pairs or small groups and ask them to create sentences using these words with complex clusters</w:t>
            </w:r>
          </w:p>
          <w:p w:rsidR="00EE1641" w:rsidRPr="000E5C77" w:rsidRDefault="00EE1641" w:rsidP="00FB6283">
            <w:pPr>
              <w:pStyle w:val="Default"/>
            </w:pPr>
          </w:p>
          <w:p w:rsidR="00EE1641" w:rsidRPr="000E5C77" w:rsidRDefault="00EE1641" w:rsidP="00FB6283">
            <w:pPr>
              <w:pStyle w:val="Default"/>
            </w:pPr>
            <w:r w:rsidRPr="000E5C77">
              <w:t xml:space="preserve">Encourage </w:t>
            </w:r>
            <w:r>
              <w:t>learners</w:t>
            </w:r>
            <w:r w:rsidRPr="000E5C77">
              <w:t xml:space="preserve"> to practice saying their sentences aloud, paying attention to the pronunciation of the clusters.</w:t>
            </w:r>
          </w:p>
          <w:p w:rsidR="00EE1641" w:rsidRPr="000E5C77" w:rsidRDefault="00EE1641" w:rsidP="00FB6283">
            <w:pPr>
              <w:pStyle w:val="Default"/>
            </w:pPr>
          </w:p>
          <w:p w:rsidR="00EE1641" w:rsidRPr="000E5C77" w:rsidRDefault="00EE1641" w:rsidP="00FB6283">
            <w:pPr>
              <w:pStyle w:val="Default"/>
            </w:pPr>
            <w:r w:rsidRPr="000E5C77">
              <w:t>Provide a longer passage or story with multiple instances of complex consonant clusters.</w:t>
            </w:r>
          </w:p>
          <w:p w:rsidR="00EE1641" w:rsidRPr="000E5C77" w:rsidRDefault="00EE1641" w:rsidP="00FB6283">
            <w:pPr>
              <w:pStyle w:val="Default"/>
            </w:pPr>
            <w:r w:rsidRPr="000E5C77">
              <w:t xml:space="preserve">Have </w:t>
            </w:r>
            <w:r>
              <w:t>learners</w:t>
            </w:r>
            <w:r w:rsidRPr="000E5C77">
              <w:t xml:space="preserve"> read the passage aloud individually or in pairs, focusing on producing the clusters accurately and fluently in connected speech</w:t>
            </w:r>
          </w:p>
          <w:p w:rsidR="00EE1641" w:rsidRPr="000E5C77" w:rsidRDefault="00EE1641" w:rsidP="00FB6283">
            <w:pPr>
              <w:pStyle w:val="Default"/>
            </w:pPr>
          </w:p>
          <w:p w:rsidR="00EE1641" w:rsidRPr="000E5C77" w:rsidRDefault="00EE1641" w:rsidP="00FB6283">
            <w:pPr>
              <w:pStyle w:val="Default"/>
            </w:pPr>
            <w:r w:rsidRPr="000E5C77">
              <w:lastRenderedPageBreak/>
              <w:t>Offer feedback and guidance on pronunciation as needed.</w:t>
            </w:r>
          </w:p>
        </w:tc>
        <w:tc>
          <w:tcPr>
            <w:tcW w:w="1899" w:type="dxa"/>
            <w:gridSpan w:val="2"/>
          </w:tcPr>
          <w:p w:rsidR="00EE1641" w:rsidRPr="000E5C77" w:rsidRDefault="00EE1641" w:rsidP="00FB6283">
            <w:pPr>
              <w:rPr>
                <w:rFonts w:ascii="Gill Sans MT" w:hAnsi="Gill Sans MT" w:cstheme="minorHAnsi"/>
                <w:szCs w:val="24"/>
              </w:rPr>
            </w:pPr>
            <w:r w:rsidRPr="000E5C77">
              <w:rPr>
                <w:rFonts w:ascii="Gill Sans MT" w:hAnsi="Gill Sans MT" w:cstheme="minorHAnsi"/>
                <w:szCs w:val="24"/>
              </w:rPr>
              <w:lastRenderedPageBreak/>
              <w:t>Audio recordings of sentences with complex consonant clusters</w:t>
            </w:r>
          </w:p>
          <w:p w:rsidR="00EE1641" w:rsidRPr="000E5C77" w:rsidRDefault="00EE1641" w:rsidP="00FB6283">
            <w:pPr>
              <w:rPr>
                <w:rFonts w:ascii="Gill Sans MT" w:hAnsi="Gill Sans MT"/>
              </w:rPr>
            </w:pPr>
            <w:r w:rsidRPr="000E5C77">
              <w:rPr>
                <w:rFonts w:ascii="Gill Sans MT" w:hAnsi="Gill Sans MT" w:cstheme="minorHAnsi"/>
                <w:szCs w:val="24"/>
              </w:rPr>
              <w:t>Pictures or flashcards of words with complex consonant clusters</w:t>
            </w:r>
          </w:p>
        </w:tc>
      </w:tr>
      <w:tr w:rsidR="00EE1641" w:rsidRPr="000E5C77" w:rsidTr="00FB6283">
        <w:trPr>
          <w:trHeight w:val="917"/>
        </w:trPr>
        <w:tc>
          <w:tcPr>
            <w:tcW w:w="1800" w:type="dxa"/>
          </w:tcPr>
          <w:p w:rsidR="00EE1641" w:rsidRPr="000E5C77" w:rsidRDefault="00EE1641" w:rsidP="00FB6283">
            <w:pPr>
              <w:rPr>
                <w:rFonts w:ascii="Gill Sans MT" w:hAnsi="Gill Sans MT"/>
              </w:rPr>
            </w:pPr>
            <w:r w:rsidRPr="000E5C77">
              <w:rPr>
                <w:rFonts w:ascii="Gill Sans MT" w:hAnsi="Gill Sans MT"/>
              </w:rPr>
              <w:t xml:space="preserve">PHASE 3: </w:t>
            </w:r>
            <w:r w:rsidRPr="000E5C77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571" w:type="dxa"/>
            <w:gridSpan w:val="5"/>
          </w:tcPr>
          <w:p w:rsidR="00EE1641" w:rsidRPr="000E5C77" w:rsidRDefault="00EE1641" w:rsidP="00FB6283">
            <w:pPr>
              <w:rPr>
                <w:rFonts w:ascii="Gill Sans MT" w:hAnsi="Gill Sans MT"/>
              </w:rPr>
            </w:pPr>
            <w:r w:rsidRPr="000E5C77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EE1641" w:rsidRPr="000E5C77" w:rsidRDefault="00EE1641" w:rsidP="00FB6283">
            <w:pPr>
              <w:rPr>
                <w:rFonts w:ascii="Gill Sans MT" w:hAnsi="Gill Sans MT"/>
              </w:rPr>
            </w:pPr>
          </w:p>
          <w:p w:rsidR="00EE1641" w:rsidRPr="000E5C77" w:rsidRDefault="00EE1641" w:rsidP="00FB6283">
            <w:pPr>
              <w:rPr>
                <w:rFonts w:ascii="Gill Sans MT" w:hAnsi="Gill Sans MT"/>
              </w:rPr>
            </w:pPr>
            <w:r w:rsidRPr="000E5C77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899" w:type="dxa"/>
            <w:gridSpan w:val="2"/>
          </w:tcPr>
          <w:p w:rsidR="00EE1641" w:rsidRPr="000E5C77" w:rsidRDefault="00EE1641" w:rsidP="00FB6283">
            <w:pPr>
              <w:rPr>
                <w:rFonts w:ascii="Gill Sans MT" w:hAnsi="Gill Sans MT"/>
              </w:rPr>
            </w:pPr>
          </w:p>
        </w:tc>
      </w:tr>
    </w:tbl>
    <w:p w:rsidR="00EE1641" w:rsidRDefault="00EE1641" w:rsidP="00EE1641"/>
    <w:p w:rsidR="00EE1641" w:rsidRDefault="00EE1641" w:rsidP="00EE1641"/>
    <w:p w:rsidR="00EE1641" w:rsidRDefault="00EE1641" w:rsidP="00EE1641">
      <w:r>
        <w:br w:type="page"/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055"/>
        <w:gridCol w:w="952"/>
        <w:gridCol w:w="679"/>
        <w:gridCol w:w="1574"/>
        <w:gridCol w:w="552"/>
        <w:gridCol w:w="1658"/>
        <w:gridCol w:w="630"/>
        <w:gridCol w:w="1256"/>
      </w:tblGrid>
      <w:tr w:rsidR="00EE1641" w:rsidRPr="000E5C77" w:rsidTr="00FB6283">
        <w:trPr>
          <w:trHeight w:val="350"/>
        </w:trPr>
        <w:tc>
          <w:tcPr>
            <w:tcW w:w="3007" w:type="dxa"/>
            <w:gridSpan w:val="2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lastRenderedPageBreak/>
              <w:t xml:space="preserve">Week Ending: </w:t>
            </w:r>
          </w:p>
        </w:tc>
        <w:tc>
          <w:tcPr>
            <w:tcW w:w="2253" w:type="dxa"/>
            <w:gridSpan w:val="2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096" w:type="dxa"/>
            <w:gridSpan w:val="4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0E5C77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EE1641" w:rsidRPr="000E5C77" w:rsidTr="00FB6283">
        <w:trPr>
          <w:trHeight w:val="359"/>
        </w:trPr>
        <w:tc>
          <w:tcPr>
            <w:tcW w:w="5260" w:type="dxa"/>
            <w:gridSpan w:val="4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0E5C77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096" w:type="dxa"/>
            <w:gridSpan w:val="4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0E5C77">
              <w:rPr>
                <w:rFonts w:ascii="Gill Sans MT" w:hAnsi="Gill Sans MT" w:cs="Tahoma"/>
              </w:rPr>
              <w:t>Reading</w:t>
            </w:r>
          </w:p>
        </w:tc>
      </w:tr>
      <w:tr w:rsidR="00EE1641" w:rsidRPr="000E5C77" w:rsidTr="00FB6283">
        <w:trPr>
          <w:trHeight w:val="341"/>
        </w:trPr>
        <w:tc>
          <w:tcPr>
            <w:tcW w:w="3007" w:type="dxa"/>
            <w:gridSpan w:val="2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0E5C77">
              <w:rPr>
                <w:rFonts w:ascii="Gill Sans MT" w:hAnsi="Gill Sans MT" w:cstheme="minorHAnsi"/>
              </w:rPr>
              <w:t>B9</w:t>
            </w:r>
          </w:p>
        </w:tc>
        <w:tc>
          <w:tcPr>
            <w:tcW w:w="2253" w:type="dxa"/>
            <w:gridSpan w:val="2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096" w:type="dxa"/>
            <w:gridSpan w:val="4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/>
                <w:sz w:val="24"/>
                <w:szCs w:val="24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0E5C77">
              <w:rPr>
                <w:rFonts w:ascii="Gill Sans MT" w:hAnsi="Gill Sans MT"/>
                <w:sz w:val="24"/>
                <w:szCs w:val="24"/>
              </w:rPr>
              <w:t>Summarizing</w:t>
            </w:r>
          </w:p>
        </w:tc>
      </w:tr>
      <w:tr w:rsidR="00EE1641" w:rsidRPr="000E5C77" w:rsidTr="00FB6283">
        <w:trPr>
          <w:trHeight w:val="474"/>
        </w:trPr>
        <w:tc>
          <w:tcPr>
            <w:tcW w:w="3686" w:type="dxa"/>
            <w:gridSpan w:val="3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EE1641" w:rsidRPr="000E5C77" w:rsidRDefault="00EE1641" w:rsidP="00FB6283">
            <w:pPr>
              <w:rPr>
                <w:rFonts w:ascii="Gill Sans MT" w:hAnsi="Gill Sans MT" w:cs="Tahoma"/>
                <w:sz w:val="20"/>
              </w:rPr>
            </w:pPr>
            <w:r w:rsidRPr="000E5C77">
              <w:rPr>
                <w:rFonts w:ascii="Gill Sans MT" w:hAnsi="Gill Sans MT"/>
              </w:rPr>
              <w:t>B9.2.2.1: Cite the textual evidence that supports an analysis of what the text says, determining the central idea of a text and provide an objective summary</w:t>
            </w:r>
          </w:p>
        </w:tc>
        <w:tc>
          <w:tcPr>
            <w:tcW w:w="4414" w:type="dxa"/>
            <w:gridSpan w:val="4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EE1641" w:rsidRPr="000E5C77" w:rsidRDefault="00EE1641" w:rsidP="00FB6283">
            <w:pPr>
              <w:rPr>
                <w:rFonts w:ascii="Gill Sans MT" w:hAnsi="Gill Sans MT"/>
              </w:rPr>
            </w:pPr>
            <w:r w:rsidRPr="000E5C77">
              <w:rPr>
                <w:rFonts w:ascii="Gill Sans MT" w:hAnsi="Gill Sans MT"/>
              </w:rPr>
              <w:t>B9.2.2.1.1. Analyse critically a given text in entirety and provide an objective summary</w:t>
            </w:r>
          </w:p>
        </w:tc>
        <w:tc>
          <w:tcPr>
            <w:tcW w:w="1256" w:type="dxa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EE1641" w:rsidRPr="000E5C77" w:rsidRDefault="00EE1641" w:rsidP="00FB6283">
            <w:pPr>
              <w:rPr>
                <w:rFonts w:ascii="Gill Sans MT" w:hAnsi="Gill Sans MT" w:cs="Tahoma"/>
                <w:sz w:val="20"/>
              </w:rPr>
            </w:pPr>
          </w:p>
          <w:p w:rsidR="00EE1641" w:rsidRPr="000E5C77" w:rsidRDefault="00EE1641" w:rsidP="00FB6283">
            <w:pPr>
              <w:rPr>
                <w:rFonts w:ascii="Gill Sans MT" w:hAnsi="Gill Sans MT" w:cs="Tahoma"/>
                <w:sz w:val="20"/>
              </w:rPr>
            </w:pPr>
            <w:r w:rsidRPr="000E5C77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EE1641" w:rsidRPr="000E5C77" w:rsidTr="00FB6283">
        <w:trPr>
          <w:trHeight w:val="494"/>
        </w:trPr>
        <w:tc>
          <w:tcPr>
            <w:tcW w:w="5812" w:type="dxa"/>
            <w:gridSpan w:val="5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EE1641" w:rsidRPr="000E5C77" w:rsidRDefault="00EE1641" w:rsidP="00FB6283">
            <w:pPr>
              <w:rPr>
                <w:rFonts w:ascii="Gill Sans MT" w:hAnsi="Gill Sans MT" w:cs="Tahoma"/>
                <w:sz w:val="20"/>
              </w:rPr>
            </w:pPr>
            <w:r w:rsidRPr="000E5C77">
              <w:rPr>
                <w:rFonts w:ascii="Gill Sans MT" w:hAnsi="Gill Sans MT" w:cs="Tahoma"/>
                <w:sz w:val="20"/>
              </w:rPr>
              <w:t xml:space="preserve">Learners can </w:t>
            </w:r>
            <w:proofErr w:type="spellStart"/>
            <w:r w:rsidRPr="000E5C77">
              <w:rPr>
                <w:rFonts w:ascii="Gill Sans MT" w:hAnsi="Gill Sans MT" w:cs="Tahoma"/>
                <w:sz w:val="20"/>
              </w:rPr>
              <w:t>analyze</w:t>
            </w:r>
            <w:proofErr w:type="spellEnd"/>
            <w:r w:rsidRPr="000E5C77">
              <w:rPr>
                <w:rFonts w:ascii="Gill Sans MT" w:hAnsi="Gill Sans MT" w:cs="Tahoma"/>
                <w:sz w:val="20"/>
              </w:rPr>
              <w:t xml:space="preserve"> a text critically, identify main and supporting ideas and provide an objective summary</w:t>
            </w:r>
          </w:p>
        </w:tc>
        <w:tc>
          <w:tcPr>
            <w:tcW w:w="3544" w:type="dxa"/>
            <w:gridSpan w:val="3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EE1641" w:rsidRPr="000E5C77" w:rsidRDefault="00EE1641" w:rsidP="00FB6283">
            <w:pPr>
              <w:rPr>
                <w:rFonts w:ascii="Gill Sans MT" w:hAnsi="Gill Sans MT" w:cs="Tahoma"/>
                <w:sz w:val="20"/>
              </w:rPr>
            </w:pPr>
            <w:r w:rsidRPr="000E5C77">
              <w:rPr>
                <w:rFonts w:ascii="Gill Sans MT" w:hAnsi="Gill Sans MT" w:cs="Tahoma"/>
                <w:sz w:val="20"/>
              </w:rPr>
              <w:t>Communication and Collaboration, Personal Development and Leadership</w:t>
            </w:r>
          </w:p>
        </w:tc>
      </w:tr>
      <w:tr w:rsidR="00EE1641" w:rsidRPr="000E5C77" w:rsidTr="00FB6283">
        <w:trPr>
          <w:trHeight w:val="332"/>
        </w:trPr>
        <w:tc>
          <w:tcPr>
            <w:tcW w:w="9356" w:type="dxa"/>
            <w:gridSpan w:val="8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 xml:space="preserve">Reference: </w:t>
            </w:r>
            <w:r w:rsidRPr="000E5C77">
              <w:rPr>
                <w:rFonts w:ascii="Gill Sans MT" w:hAnsi="Gill Sans MT" w:cs="Tahoma"/>
              </w:rPr>
              <w:t>English Language Pg.</w:t>
            </w:r>
            <w:r w:rsidRPr="000E5C77">
              <w:rPr>
                <w:rFonts w:ascii="Gill Sans MT" w:hAnsi="Gill Sans MT" w:cs="Tahoma"/>
                <w:b/>
                <w:sz w:val="20"/>
              </w:rPr>
              <w:t xml:space="preserve"> 81</w:t>
            </w:r>
          </w:p>
        </w:tc>
      </w:tr>
      <w:tr w:rsidR="00EE1641" w:rsidRPr="000E5C77" w:rsidTr="00FB6283">
        <w:trPr>
          <w:trHeight w:val="332"/>
        </w:trPr>
        <w:tc>
          <w:tcPr>
            <w:tcW w:w="9356" w:type="dxa"/>
            <w:gridSpan w:val="8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 xml:space="preserve">Keywords: </w:t>
            </w:r>
            <w:r w:rsidRPr="000E5C77">
              <w:rPr>
                <w:rFonts w:ascii="Gill Sans MT" w:hAnsi="Gill Sans MT"/>
              </w:rPr>
              <w:t>Prediction, relationships, patterns, peer edit, Summary</w:t>
            </w:r>
          </w:p>
        </w:tc>
      </w:tr>
      <w:tr w:rsidR="00EE1641" w:rsidRPr="000E5C77" w:rsidTr="00FB6283">
        <w:tc>
          <w:tcPr>
            <w:tcW w:w="9356" w:type="dxa"/>
            <w:gridSpan w:val="8"/>
          </w:tcPr>
          <w:p w:rsidR="00EE1641" w:rsidRPr="000E5C77" w:rsidRDefault="00EE1641" w:rsidP="00FB6283">
            <w:pPr>
              <w:rPr>
                <w:rFonts w:ascii="Gill Sans MT" w:hAnsi="Gill Sans MT"/>
              </w:rPr>
            </w:pPr>
          </w:p>
        </w:tc>
      </w:tr>
      <w:tr w:rsidR="00EE1641" w:rsidRPr="000E5C77" w:rsidTr="00FB6283">
        <w:tc>
          <w:tcPr>
            <w:tcW w:w="2055" w:type="dxa"/>
          </w:tcPr>
          <w:p w:rsidR="00EE1641" w:rsidRPr="000E5C77" w:rsidRDefault="00EE1641" w:rsidP="00FB6283">
            <w:pPr>
              <w:rPr>
                <w:rFonts w:ascii="Gill Sans MT" w:hAnsi="Gill Sans MT"/>
              </w:rPr>
            </w:pPr>
            <w:r w:rsidRPr="000E5C77">
              <w:rPr>
                <w:rFonts w:ascii="Gill Sans MT" w:hAnsi="Gill Sans MT"/>
              </w:rPr>
              <w:t>Phase/Duration</w:t>
            </w:r>
          </w:p>
        </w:tc>
        <w:tc>
          <w:tcPr>
            <w:tcW w:w="5415" w:type="dxa"/>
            <w:gridSpan w:val="5"/>
          </w:tcPr>
          <w:p w:rsidR="00EE1641" w:rsidRPr="000E5C77" w:rsidRDefault="00EE1641" w:rsidP="00FB6283">
            <w:pPr>
              <w:rPr>
                <w:rFonts w:ascii="Gill Sans MT" w:hAnsi="Gill Sans MT"/>
              </w:rPr>
            </w:pPr>
            <w:r w:rsidRPr="000E5C77">
              <w:rPr>
                <w:rFonts w:ascii="Gill Sans MT" w:hAnsi="Gill Sans MT"/>
              </w:rPr>
              <w:t>Learners Activities</w:t>
            </w:r>
          </w:p>
        </w:tc>
        <w:tc>
          <w:tcPr>
            <w:tcW w:w="1886" w:type="dxa"/>
            <w:gridSpan w:val="2"/>
          </w:tcPr>
          <w:p w:rsidR="00EE1641" w:rsidRPr="000E5C77" w:rsidRDefault="00EE1641" w:rsidP="00FB6283">
            <w:pPr>
              <w:rPr>
                <w:rFonts w:ascii="Gill Sans MT" w:hAnsi="Gill Sans MT"/>
              </w:rPr>
            </w:pPr>
            <w:r w:rsidRPr="000E5C77">
              <w:rPr>
                <w:rFonts w:ascii="Gill Sans MT" w:hAnsi="Gill Sans MT"/>
              </w:rPr>
              <w:t>Resources</w:t>
            </w:r>
          </w:p>
        </w:tc>
      </w:tr>
      <w:tr w:rsidR="00EE1641" w:rsidRPr="000E5C77" w:rsidTr="00FB6283">
        <w:trPr>
          <w:trHeight w:val="971"/>
        </w:trPr>
        <w:tc>
          <w:tcPr>
            <w:tcW w:w="2055" w:type="dxa"/>
          </w:tcPr>
          <w:p w:rsidR="00EE1641" w:rsidRPr="000E5C77" w:rsidRDefault="00EE1641" w:rsidP="00FB6283">
            <w:pPr>
              <w:rPr>
                <w:rFonts w:ascii="Gill Sans MT" w:hAnsi="Gill Sans MT"/>
              </w:rPr>
            </w:pPr>
            <w:r w:rsidRPr="000E5C77">
              <w:rPr>
                <w:rFonts w:ascii="Gill Sans MT" w:hAnsi="Gill Sans MT"/>
              </w:rPr>
              <w:t xml:space="preserve">PHASE 1: </w:t>
            </w:r>
            <w:r w:rsidRPr="000E5C77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415" w:type="dxa"/>
            <w:gridSpan w:val="5"/>
          </w:tcPr>
          <w:p w:rsidR="00EE1641" w:rsidRPr="000E5C77" w:rsidRDefault="00EE1641" w:rsidP="00FB6283">
            <w:pPr>
              <w:pStyle w:val="Default"/>
              <w:rPr>
                <w:sz w:val="22"/>
              </w:rPr>
            </w:pPr>
            <w:r w:rsidRPr="000E5C77">
              <w:rPr>
                <w:sz w:val="22"/>
              </w:rPr>
              <w:t xml:space="preserve">Begin by discussing what it means to </w:t>
            </w:r>
            <w:proofErr w:type="spellStart"/>
            <w:r w:rsidRPr="000E5C77">
              <w:rPr>
                <w:sz w:val="22"/>
              </w:rPr>
              <w:t>analyze</w:t>
            </w:r>
            <w:proofErr w:type="spellEnd"/>
            <w:r w:rsidRPr="000E5C77">
              <w:rPr>
                <w:sz w:val="22"/>
              </w:rPr>
              <w:t xml:space="preserve"> a text critically.</w:t>
            </w:r>
          </w:p>
          <w:p w:rsidR="00EE1641" w:rsidRPr="000E5C77" w:rsidRDefault="00EE1641" w:rsidP="00FB6283">
            <w:pPr>
              <w:pStyle w:val="Default"/>
              <w:rPr>
                <w:sz w:val="22"/>
              </w:rPr>
            </w:pPr>
          </w:p>
          <w:p w:rsidR="00EE1641" w:rsidRPr="000E5C77" w:rsidRDefault="00EE1641" w:rsidP="00FB6283">
            <w:pPr>
              <w:pStyle w:val="Default"/>
              <w:rPr>
                <w:sz w:val="22"/>
              </w:rPr>
            </w:pPr>
            <w:r w:rsidRPr="000E5C77">
              <w:rPr>
                <w:sz w:val="22"/>
              </w:rPr>
              <w:t xml:space="preserve">Introduce the four key words for the lesson (e.g., </w:t>
            </w:r>
            <w:proofErr w:type="spellStart"/>
            <w:r w:rsidRPr="000E5C77">
              <w:rPr>
                <w:sz w:val="22"/>
              </w:rPr>
              <w:t>analyze</w:t>
            </w:r>
            <w:proofErr w:type="spellEnd"/>
            <w:r w:rsidRPr="000E5C77">
              <w:rPr>
                <w:sz w:val="22"/>
              </w:rPr>
              <w:t>, identify, summarize, evaluate) and explain their meanings briefly.</w:t>
            </w:r>
          </w:p>
          <w:p w:rsidR="00EE1641" w:rsidRPr="000E5C77" w:rsidRDefault="00EE1641" w:rsidP="00FB6283">
            <w:pPr>
              <w:pStyle w:val="Default"/>
              <w:rPr>
                <w:sz w:val="22"/>
              </w:rPr>
            </w:pPr>
          </w:p>
          <w:p w:rsidR="00EE1641" w:rsidRPr="000E5C77" w:rsidRDefault="00EE1641" w:rsidP="00FB6283">
            <w:pPr>
              <w:pStyle w:val="Default"/>
              <w:rPr>
                <w:sz w:val="22"/>
              </w:rPr>
            </w:pPr>
            <w:r w:rsidRPr="000E5C77">
              <w:rPr>
                <w:sz w:val="22"/>
              </w:rPr>
              <w:t xml:space="preserve">Engage </w:t>
            </w:r>
            <w:r>
              <w:rPr>
                <w:sz w:val="22"/>
              </w:rPr>
              <w:t>learners</w:t>
            </w:r>
            <w:r w:rsidRPr="000E5C77">
              <w:rPr>
                <w:sz w:val="22"/>
              </w:rPr>
              <w:t xml:space="preserve"> in a short discussion about the importance of </w:t>
            </w:r>
            <w:proofErr w:type="spellStart"/>
            <w:r w:rsidRPr="000E5C77">
              <w:rPr>
                <w:sz w:val="22"/>
              </w:rPr>
              <w:t>analyzing</w:t>
            </w:r>
            <w:proofErr w:type="spellEnd"/>
            <w:r w:rsidRPr="000E5C77">
              <w:rPr>
                <w:sz w:val="22"/>
              </w:rPr>
              <w:t xml:space="preserve"> and summarizing texts accurately.</w:t>
            </w:r>
          </w:p>
        </w:tc>
        <w:tc>
          <w:tcPr>
            <w:tcW w:w="1886" w:type="dxa"/>
            <w:gridSpan w:val="2"/>
          </w:tcPr>
          <w:p w:rsidR="00EE1641" w:rsidRPr="000E5C77" w:rsidRDefault="00EE1641" w:rsidP="00FB6283">
            <w:pPr>
              <w:rPr>
                <w:rFonts w:ascii="Gill Sans MT" w:hAnsi="Gill Sans MT"/>
              </w:rPr>
            </w:pPr>
          </w:p>
        </w:tc>
      </w:tr>
      <w:tr w:rsidR="00EE1641" w:rsidRPr="000E5C77" w:rsidTr="00FB6283">
        <w:trPr>
          <w:trHeight w:val="558"/>
        </w:trPr>
        <w:tc>
          <w:tcPr>
            <w:tcW w:w="2055" w:type="dxa"/>
          </w:tcPr>
          <w:p w:rsidR="00EE1641" w:rsidRPr="000E5C77" w:rsidRDefault="00EE1641" w:rsidP="00FB6283">
            <w:pPr>
              <w:rPr>
                <w:rFonts w:ascii="Gill Sans MT" w:hAnsi="Gill Sans MT"/>
              </w:rPr>
            </w:pPr>
            <w:r w:rsidRPr="000E5C77">
              <w:rPr>
                <w:rFonts w:ascii="Gill Sans MT" w:hAnsi="Gill Sans MT"/>
              </w:rPr>
              <w:t xml:space="preserve">PHASE 2: </w:t>
            </w:r>
            <w:r w:rsidRPr="000E5C77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415" w:type="dxa"/>
            <w:gridSpan w:val="5"/>
          </w:tcPr>
          <w:p w:rsidR="00EE1641" w:rsidRPr="000E5C77" w:rsidRDefault="00EE1641" w:rsidP="00FB6283">
            <w:pPr>
              <w:pStyle w:val="Default"/>
            </w:pPr>
            <w:r w:rsidRPr="000E5C77">
              <w:t xml:space="preserve">Provide </w:t>
            </w:r>
            <w:r>
              <w:t>learners</w:t>
            </w:r>
            <w:r w:rsidRPr="000E5C77">
              <w:t xml:space="preserve"> with a text passage and ask them to read it carefully.</w:t>
            </w:r>
          </w:p>
          <w:p w:rsidR="00EE1641" w:rsidRPr="000E5C77" w:rsidRDefault="00EE1641" w:rsidP="00FB6283">
            <w:pPr>
              <w:pStyle w:val="Default"/>
            </w:pPr>
          </w:p>
          <w:p w:rsidR="00EE1641" w:rsidRPr="000E5C77" w:rsidRDefault="00EE1641" w:rsidP="00FB6283">
            <w:pPr>
              <w:pStyle w:val="Default"/>
            </w:pPr>
            <w:r w:rsidRPr="000E5C77">
              <w:t>Instruct them to identify the main idea and supporting ideas within the text.</w:t>
            </w:r>
          </w:p>
          <w:p w:rsidR="00EE1641" w:rsidRPr="000E5C77" w:rsidRDefault="00EE1641" w:rsidP="00FB6283">
            <w:pPr>
              <w:pStyle w:val="Default"/>
            </w:pPr>
          </w:p>
          <w:p w:rsidR="00EE1641" w:rsidRPr="000E5C77" w:rsidRDefault="00EE1641" w:rsidP="00FB6283">
            <w:pPr>
              <w:pStyle w:val="Default"/>
            </w:pPr>
            <w:r w:rsidRPr="000E5C77">
              <w:t>Explain the concept of an objective summary (focusing on key points without personal bias).</w:t>
            </w:r>
          </w:p>
          <w:p w:rsidR="00EE1641" w:rsidRPr="000E5C77" w:rsidRDefault="00EE1641" w:rsidP="00FB6283">
            <w:pPr>
              <w:pStyle w:val="Default"/>
            </w:pPr>
          </w:p>
          <w:p w:rsidR="00EE1641" w:rsidRPr="000E5C77" w:rsidRDefault="00EE1641" w:rsidP="00FB6283">
            <w:pPr>
              <w:pStyle w:val="Default"/>
            </w:pPr>
            <w:r w:rsidRPr="000E5C77">
              <w:t>Model how to write an objective summary of the text passage.</w:t>
            </w:r>
          </w:p>
          <w:p w:rsidR="00EE1641" w:rsidRPr="000E5C77" w:rsidRDefault="00EE1641" w:rsidP="00FB6283">
            <w:pPr>
              <w:pStyle w:val="Default"/>
            </w:pPr>
          </w:p>
          <w:p w:rsidR="00EE1641" w:rsidRPr="000E5C77" w:rsidRDefault="00EE1641" w:rsidP="00FB6283">
            <w:pPr>
              <w:pStyle w:val="Default"/>
              <w:rPr>
                <w:sz w:val="22"/>
                <w:szCs w:val="22"/>
              </w:rPr>
            </w:pPr>
            <w:r w:rsidRPr="000E5C77">
              <w:rPr>
                <w:sz w:val="22"/>
                <w:szCs w:val="22"/>
              </w:rPr>
              <w:t>Provide a set of summary questions related to the text.</w:t>
            </w:r>
          </w:p>
          <w:p w:rsidR="00EE1641" w:rsidRPr="000E5C77" w:rsidRDefault="00EE1641" w:rsidP="00FB6283">
            <w:pPr>
              <w:pStyle w:val="Default"/>
              <w:rPr>
                <w:sz w:val="22"/>
                <w:szCs w:val="22"/>
              </w:rPr>
            </w:pPr>
          </w:p>
          <w:p w:rsidR="00EE1641" w:rsidRPr="000E5C77" w:rsidRDefault="00EE1641" w:rsidP="00FB6283">
            <w:pPr>
              <w:pStyle w:val="Default"/>
              <w:rPr>
                <w:sz w:val="22"/>
                <w:szCs w:val="22"/>
              </w:rPr>
            </w:pPr>
            <w:r w:rsidRPr="000E5C77">
              <w:rPr>
                <w:sz w:val="22"/>
                <w:szCs w:val="22"/>
              </w:rPr>
              <w:t xml:space="preserve">Encourage </w:t>
            </w:r>
            <w:r>
              <w:rPr>
                <w:sz w:val="22"/>
                <w:szCs w:val="22"/>
              </w:rPr>
              <w:t>learners</w:t>
            </w:r>
            <w:r w:rsidRPr="000E5C77">
              <w:rPr>
                <w:sz w:val="22"/>
                <w:szCs w:val="22"/>
              </w:rPr>
              <w:t xml:space="preserve"> to use the four key words in their responses.</w:t>
            </w:r>
          </w:p>
          <w:p w:rsidR="00EE1641" w:rsidRPr="000E5C77" w:rsidRDefault="00EE1641" w:rsidP="00FB6283">
            <w:pPr>
              <w:pStyle w:val="Default"/>
              <w:rPr>
                <w:sz w:val="22"/>
                <w:szCs w:val="22"/>
              </w:rPr>
            </w:pPr>
          </w:p>
          <w:p w:rsidR="00EE1641" w:rsidRPr="000E5C77" w:rsidRDefault="00EE1641" w:rsidP="00FB6283">
            <w:pPr>
              <w:pStyle w:val="Default"/>
              <w:rPr>
                <w:sz w:val="22"/>
                <w:szCs w:val="22"/>
              </w:rPr>
            </w:pPr>
            <w:r w:rsidRPr="000E5C77">
              <w:rPr>
                <w:sz w:val="22"/>
                <w:szCs w:val="22"/>
              </w:rPr>
              <w:t xml:space="preserve">Divide </w:t>
            </w:r>
            <w:r>
              <w:rPr>
                <w:sz w:val="22"/>
                <w:szCs w:val="22"/>
              </w:rPr>
              <w:t>learners</w:t>
            </w:r>
            <w:r w:rsidRPr="000E5C77">
              <w:rPr>
                <w:sz w:val="22"/>
                <w:szCs w:val="22"/>
              </w:rPr>
              <w:t xml:space="preserve"> into pairs or small groups.</w:t>
            </w:r>
          </w:p>
          <w:p w:rsidR="00EE1641" w:rsidRPr="000E5C77" w:rsidRDefault="00EE1641" w:rsidP="00FB6283">
            <w:pPr>
              <w:pStyle w:val="Default"/>
              <w:rPr>
                <w:sz w:val="22"/>
                <w:szCs w:val="22"/>
              </w:rPr>
            </w:pPr>
          </w:p>
          <w:p w:rsidR="00EE1641" w:rsidRPr="000E5C77" w:rsidRDefault="00EE1641" w:rsidP="00FB6283">
            <w:pPr>
              <w:pStyle w:val="Default"/>
              <w:rPr>
                <w:sz w:val="22"/>
                <w:szCs w:val="22"/>
              </w:rPr>
            </w:pPr>
            <w:r w:rsidRPr="000E5C77">
              <w:rPr>
                <w:sz w:val="22"/>
                <w:szCs w:val="22"/>
              </w:rPr>
              <w:t>Have them discuss their analyses, summaries, and answers to summary questions.</w:t>
            </w:r>
          </w:p>
        </w:tc>
        <w:tc>
          <w:tcPr>
            <w:tcW w:w="1886" w:type="dxa"/>
            <w:gridSpan w:val="2"/>
          </w:tcPr>
          <w:p w:rsidR="00EE1641" w:rsidRPr="000E5C77" w:rsidRDefault="00EE1641" w:rsidP="00FB6283">
            <w:pPr>
              <w:rPr>
                <w:rFonts w:ascii="Gill Sans MT" w:hAnsi="Gill Sans MT"/>
              </w:rPr>
            </w:pPr>
            <w:r w:rsidRPr="000E5C77">
              <w:rPr>
                <w:rFonts w:ascii="Gill Sans MT" w:hAnsi="Gill Sans MT" w:cstheme="minorHAnsi"/>
                <w:szCs w:val="24"/>
              </w:rPr>
              <w:t>Word cards, sentence cards, letter cards, handwriting on a manila card</w:t>
            </w:r>
          </w:p>
        </w:tc>
      </w:tr>
      <w:tr w:rsidR="00EE1641" w:rsidRPr="000E5C77" w:rsidTr="00FB6283">
        <w:trPr>
          <w:trHeight w:val="1052"/>
        </w:trPr>
        <w:tc>
          <w:tcPr>
            <w:tcW w:w="2055" w:type="dxa"/>
          </w:tcPr>
          <w:p w:rsidR="00EE1641" w:rsidRPr="000E5C77" w:rsidRDefault="00EE1641" w:rsidP="00FB6283">
            <w:pPr>
              <w:rPr>
                <w:rFonts w:ascii="Gill Sans MT" w:hAnsi="Gill Sans MT"/>
              </w:rPr>
            </w:pPr>
            <w:r w:rsidRPr="000E5C77">
              <w:rPr>
                <w:rFonts w:ascii="Gill Sans MT" w:hAnsi="Gill Sans MT"/>
              </w:rPr>
              <w:t xml:space="preserve">PHASE 3: </w:t>
            </w:r>
            <w:r w:rsidRPr="000E5C77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415" w:type="dxa"/>
            <w:gridSpan w:val="5"/>
          </w:tcPr>
          <w:p w:rsidR="00EE1641" w:rsidRPr="000E5C77" w:rsidRDefault="00EE1641" w:rsidP="00FB6283">
            <w:pPr>
              <w:rPr>
                <w:rFonts w:ascii="Gill Sans MT" w:hAnsi="Gill Sans MT"/>
              </w:rPr>
            </w:pPr>
            <w:r w:rsidRPr="000E5C77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EE1641" w:rsidRPr="000E5C77" w:rsidRDefault="00EE1641" w:rsidP="00FB6283">
            <w:pPr>
              <w:rPr>
                <w:rFonts w:ascii="Gill Sans MT" w:hAnsi="Gill Sans MT"/>
              </w:rPr>
            </w:pPr>
          </w:p>
          <w:p w:rsidR="00EE1641" w:rsidRPr="000E5C77" w:rsidRDefault="00EE1641" w:rsidP="00FB6283">
            <w:pPr>
              <w:rPr>
                <w:rFonts w:ascii="Gill Sans MT" w:hAnsi="Gill Sans MT"/>
              </w:rPr>
            </w:pPr>
            <w:r w:rsidRPr="000E5C77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886" w:type="dxa"/>
            <w:gridSpan w:val="2"/>
          </w:tcPr>
          <w:p w:rsidR="00EE1641" w:rsidRPr="000E5C77" w:rsidRDefault="00EE1641" w:rsidP="00FB6283">
            <w:pPr>
              <w:rPr>
                <w:rFonts w:ascii="Gill Sans MT" w:hAnsi="Gill Sans MT"/>
              </w:rPr>
            </w:pPr>
          </w:p>
        </w:tc>
      </w:tr>
    </w:tbl>
    <w:p w:rsidR="00EE1641" w:rsidRDefault="00EE1641" w:rsidP="00EE1641"/>
    <w:p w:rsidR="00EE1641" w:rsidRDefault="00EE1641" w:rsidP="00EE1641"/>
    <w:tbl>
      <w:tblPr>
        <w:tblStyle w:val="TableGrid"/>
        <w:tblpPr w:leftFromText="180" w:rightFromText="180" w:vertAnchor="text" w:tblpX="-86" w:tblpY="1"/>
        <w:tblOverlap w:val="never"/>
        <w:tblW w:w="9436" w:type="dxa"/>
        <w:tblLook w:val="04A0" w:firstRow="1" w:lastRow="0" w:firstColumn="1" w:lastColumn="0" w:noHBand="0" w:noVBand="1"/>
      </w:tblPr>
      <w:tblGrid>
        <w:gridCol w:w="1696"/>
        <w:gridCol w:w="1392"/>
        <w:gridCol w:w="1443"/>
        <w:gridCol w:w="945"/>
        <w:gridCol w:w="1323"/>
        <w:gridCol w:w="993"/>
        <w:gridCol w:w="294"/>
        <w:gridCol w:w="1350"/>
      </w:tblGrid>
      <w:tr w:rsidR="00EE1641" w:rsidRPr="000E5C77" w:rsidTr="00FB6283">
        <w:trPr>
          <w:trHeight w:val="350"/>
        </w:trPr>
        <w:tc>
          <w:tcPr>
            <w:tcW w:w="3088" w:type="dxa"/>
            <w:gridSpan w:val="2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bCs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388" w:type="dxa"/>
            <w:gridSpan w:val="2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3960" w:type="dxa"/>
            <w:gridSpan w:val="4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0E5C77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EE1641" w:rsidRPr="000E5C77" w:rsidTr="00FB6283">
        <w:trPr>
          <w:trHeight w:val="359"/>
        </w:trPr>
        <w:tc>
          <w:tcPr>
            <w:tcW w:w="5476" w:type="dxa"/>
            <w:gridSpan w:val="4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0E5C77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3960" w:type="dxa"/>
            <w:gridSpan w:val="4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0E5C77">
              <w:rPr>
                <w:rFonts w:ascii="Gill Sans MT" w:hAnsi="Gill Sans MT" w:cs="Tahoma"/>
              </w:rPr>
              <w:t>Grammar</w:t>
            </w:r>
          </w:p>
        </w:tc>
      </w:tr>
      <w:tr w:rsidR="00EE1641" w:rsidRPr="000E5C77" w:rsidTr="00FB6283">
        <w:trPr>
          <w:trHeight w:val="341"/>
        </w:trPr>
        <w:tc>
          <w:tcPr>
            <w:tcW w:w="3088" w:type="dxa"/>
            <w:gridSpan w:val="2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0E5C77">
              <w:rPr>
                <w:rFonts w:ascii="Gill Sans MT" w:hAnsi="Gill Sans MT" w:cstheme="minorHAnsi"/>
              </w:rPr>
              <w:t>B9</w:t>
            </w:r>
          </w:p>
        </w:tc>
        <w:tc>
          <w:tcPr>
            <w:tcW w:w="2388" w:type="dxa"/>
            <w:gridSpan w:val="2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3960" w:type="dxa"/>
            <w:gridSpan w:val="4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0E5C77">
              <w:rPr>
                <w:rFonts w:ascii="Gill Sans MT" w:hAnsi="Gill Sans MT"/>
                <w:sz w:val="24"/>
                <w:szCs w:val="24"/>
              </w:rPr>
              <w:t>Vocabulary</w:t>
            </w:r>
            <w:r w:rsidRPr="000E5C77"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E1641" w:rsidRPr="000E5C77" w:rsidTr="00FB6283">
        <w:trPr>
          <w:trHeight w:val="474"/>
        </w:trPr>
        <w:tc>
          <w:tcPr>
            <w:tcW w:w="4531" w:type="dxa"/>
            <w:gridSpan w:val="3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EE1641" w:rsidRPr="000E5C77" w:rsidRDefault="00EE1641" w:rsidP="00FB6283">
            <w:pPr>
              <w:rPr>
                <w:rFonts w:ascii="Gill Sans MT" w:hAnsi="Gill Sans MT" w:cs="Tahoma"/>
                <w:sz w:val="20"/>
              </w:rPr>
            </w:pPr>
            <w:r w:rsidRPr="000E5C77">
              <w:rPr>
                <w:rFonts w:ascii="Gill Sans MT" w:hAnsi="Gill Sans MT"/>
              </w:rPr>
              <w:t>B9.3.3.1: Demonstrate appropriate use of vocabulary and spelling conventions in communication</w:t>
            </w:r>
          </w:p>
        </w:tc>
        <w:tc>
          <w:tcPr>
            <w:tcW w:w="3555" w:type="dxa"/>
            <w:gridSpan w:val="4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EE1641" w:rsidRPr="000E5C77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0E5C77">
              <w:rPr>
                <w:rFonts w:ascii="Gill Sans MT" w:hAnsi="Gill Sans MT"/>
                <w:sz w:val="24"/>
                <w:szCs w:val="24"/>
              </w:rPr>
              <w:t xml:space="preserve">B9.3.3.1.1 </w:t>
            </w:r>
            <w:r w:rsidRPr="000E5C77">
              <w:rPr>
                <w:rFonts w:ascii="Gill Sans MT" w:hAnsi="Gill Sans MT"/>
              </w:rPr>
              <w:t>Interpret vocabulary appropriately in more complex texts</w:t>
            </w:r>
          </w:p>
        </w:tc>
        <w:tc>
          <w:tcPr>
            <w:tcW w:w="1350" w:type="dxa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EE1641" w:rsidRPr="000E5C77" w:rsidRDefault="00EE1641" w:rsidP="00FB6283">
            <w:pPr>
              <w:rPr>
                <w:rFonts w:ascii="Gill Sans MT" w:hAnsi="Gill Sans MT" w:cs="Tahoma"/>
                <w:sz w:val="20"/>
              </w:rPr>
            </w:pPr>
          </w:p>
          <w:p w:rsidR="00EE1641" w:rsidRPr="000E5C77" w:rsidRDefault="00EE1641" w:rsidP="00FB6283">
            <w:pPr>
              <w:rPr>
                <w:rFonts w:ascii="Gill Sans MT" w:hAnsi="Gill Sans MT" w:cs="Tahoma"/>
                <w:sz w:val="20"/>
              </w:rPr>
            </w:pPr>
            <w:r w:rsidRPr="000E5C77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EE1641" w:rsidRPr="000E5C77" w:rsidTr="00FB6283">
        <w:trPr>
          <w:trHeight w:val="494"/>
        </w:trPr>
        <w:tc>
          <w:tcPr>
            <w:tcW w:w="6799" w:type="dxa"/>
            <w:gridSpan w:val="5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EE1641" w:rsidRPr="000E5C77" w:rsidRDefault="00EE1641" w:rsidP="00FB6283">
            <w:pPr>
              <w:rPr>
                <w:rFonts w:ascii="Gill Sans MT" w:hAnsi="Gill Sans MT" w:cs="Tahoma"/>
                <w:sz w:val="20"/>
              </w:rPr>
            </w:pPr>
            <w:r w:rsidRPr="000E5C77">
              <w:rPr>
                <w:rFonts w:ascii="Gill Sans MT" w:hAnsi="Gill Sans MT" w:cs="Tahoma"/>
              </w:rPr>
              <w:t>Learners can</w:t>
            </w:r>
            <w:r w:rsidRPr="000E5C77">
              <w:rPr>
                <w:rFonts w:ascii="Gill Sans MT" w:hAnsi="Gill Sans MT"/>
              </w:rPr>
              <w:t xml:space="preserve"> interpret vocabulary appropriately in complex texts and demonstrate the appropriate use of vocabulary in context.</w:t>
            </w:r>
          </w:p>
        </w:tc>
        <w:tc>
          <w:tcPr>
            <w:tcW w:w="2637" w:type="dxa"/>
            <w:gridSpan w:val="3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EE1641" w:rsidRPr="000E5C77" w:rsidRDefault="00EE1641" w:rsidP="00FB6283">
            <w:pPr>
              <w:rPr>
                <w:rFonts w:ascii="Gill Sans MT" w:hAnsi="Gill Sans MT" w:cs="Tahoma"/>
                <w:sz w:val="20"/>
              </w:rPr>
            </w:pPr>
            <w:r w:rsidRPr="000E5C77">
              <w:rPr>
                <w:rFonts w:ascii="Gill Sans MT" w:hAnsi="Gill Sans MT" w:cs="Tahoma"/>
                <w:sz w:val="20"/>
              </w:rPr>
              <w:t xml:space="preserve">Communication and Collaboration, Personal </w:t>
            </w:r>
          </w:p>
        </w:tc>
      </w:tr>
      <w:tr w:rsidR="00EE1641" w:rsidRPr="000E5C77" w:rsidTr="00FB6283">
        <w:trPr>
          <w:trHeight w:val="400"/>
        </w:trPr>
        <w:tc>
          <w:tcPr>
            <w:tcW w:w="1696" w:type="dxa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 xml:space="preserve">New words </w:t>
            </w:r>
          </w:p>
        </w:tc>
        <w:tc>
          <w:tcPr>
            <w:tcW w:w="7740" w:type="dxa"/>
            <w:gridSpan w:val="7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sz w:val="20"/>
              </w:rPr>
            </w:pPr>
            <w:r w:rsidRPr="000E5C77">
              <w:rPr>
                <w:rFonts w:ascii="Gill Sans MT" w:hAnsi="Gill Sans MT"/>
              </w:rPr>
              <w:t>interpret, demonstrate, appropriate use, context</w:t>
            </w:r>
          </w:p>
        </w:tc>
      </w:tr>
      <w:tr w:rsidR="00EE1641" w:rsidRPr="000E5C77" w:rsidTr="00FB6283">
        <w:trPr>
          <w:trHeight w:val="332"/>
        </w:trPr>
        <w:tc>
          <w:tcPr>
            <w:tcW w:w="9436" w:type="dxa"/>
            <w:gridSpan w:val="8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0E5C77">
              <w:rPr>
                <w:rFonts w:ascii="Gill Sans MT" w:hAnsi="Gill Sans MT" w:cs="Tahoma"/>
              </w:rPr>
              <w:t>En</w:t>
            </w:r>
            <w:r>
              <w:rPr>
                <w:rFonts w:ascii="Gill Sans MT" w:hAnsi="Gill Sans MT" w:cs="Tahoma"/>
              </w:rPr>
              <w:t>glish Language Curriculum Pg. 88</w:t>
            </w:r>
          </w:p>
        </w:tc>
      </w:tr>
      <w:tr w:rsidR="00EE1641" w:rsidRPr="000E5C77" w:rsidTr="00FB6283">
        <w:tc>
          <w:tcPr>
            <w:tcW w:w="9436" w:type="dxa"/>
            <w:gridSpan w:val="8"/>
          </w:tcPr>
          <w:p w:rsidR="00EE1641" w:rsidRPr="000E5C77" w:rsidRDefault="00EE1641" w:rsidP="00FB6283">
            <w:pPr>
              <w:rPr>
                <w:rFonts w:ascii="Gill Sans MT" w:hAnsi="Gill Sans MT"/>
              </w:rPr>
            </w:pPr>
          </w:p>
        </w:tc>
      </w:tr>
      <w:tr w:rsidR="00EE1641" w:rsidRPr="000E5C77" w:rsidTr="00FB6283">
        <w:tc>
          <w:tcPr>
            <w:tcW w:w="1696" w:type="dxa"/>
          </w:tcPr>
          <w:p w:rsidR="00EE1641" w:rsidRPr="000E5C77" w:rsidRDefault="00EE1641" w:rsidP="00FB6283">
            <w:pPr>
              <w:rPr>
                <w:rFonts w:ascii="Gill Sans MT" w:hAnsi="Gill Sans MT"/>
              </w:rPr>
            </w:pPr>
            <w:r w:rsidRPr="000E5C77">
              <w:rPr>
                <w:rFonts w:ascii="Gill Sans MT" w:hAnsi="Gill Sans MT"/>
              </w:rPr>
              <w:t>Phase/Duration</w:t>
            </w:r>
          </w:p>
        </w:tc>
        <w:tc>
          <w:tcPr>
            <w:tcW w:w="6096" w:type="dxa"/>
            <w:gridSpan w:val="5"/>
          </w:tcPr>
          <w:p w:rsidR="00EE1641" w:rsidRPr="000E5C77" w:rsidRDefault="00EE1641" w:rsidP="00FB6283">
            <w:pPr>
              <w:rPr>
                <w:rFonts w:ascii="Gill Sans MT" w:hAnsi="Gill Sans MT"/>
              </w:rPr>
            </w:pPr>
            <w:r w:rsidRPr="000E5C77">
              <w:rPr>
                <w:rFonts w:ascii="Gill Sans MT" w:hAnsi="Gill Sans MT"/>
              </w:rPr>
              <w:t>Learners Activities</w:t>
            </w:r>
          </w:p>
        </w:tc>
        <w:tc>
          <w:tcPr>
            <w:tcW w:w="1644" w:type="dxa"/>
            <w:gridSpan w:val="2"/>
          </w:tcPr>
          <w:p w:rsidR="00EE1641" w:rsidRPr="000E5C77" w:rsidRDefault="00EE1641" w:rsidP="00FB6283">
            <w:pPr>
              <w:rPr>
                <w:rFonts w:ascii="Gill Sans MT" w:hAnsi="Gill Sans MT"/>
              </w:rPr>
            </w:pPr>
            <w:r w:rsidRPr="000E5C77">
              <w:rPr>
                <w:rFonts w:ascii="Gill Sans MT" w:hAnsi="Gill Sans MT"/>
              </w:rPr>
              <w:t>Resources</w:t>
            </w:r>
          </w:p>
        </w:tc>
      </w:tr>
      <w:tr w:rsidR="00EE1641" w:rsidRPr="000E5C77" w:rsidTr="00FB6283">
        <w:trPr>
          <w:trHeight w:val="1019"/>
        </w:trPr>
        <w:tc>
          <w:tcPr>
            <w:tcW w:w="1696" w:type="dxa"/>
          </w:tcPr>
          <w:p w:rsidR="00EE1641" w:rsidRPr="000E5C77" w:rsidRDefault="00EE1641" w:rsidP="00FB6283">
            <w:pPr>
              <w:rPr>
                <w:rFonts w:ascii="Gill Sans MT" w:hAnsi="Gill Sans MT"/>
              </w:rPr>
            </w:pPr>
            <w:r w:rsidRPr="000E5C77">
              <w:rPr>
                <w:rFonts w:ascii="Gill Sans MT" w:hAnsi="Gill Sans MT"/>
              </w:rPr>
              <w:t xml:space="preserve">PHASE 1: </w:t>
            </w:r>
            <w:r w:rsidRPr="000E5C77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096" w:type="dxa"/>
            <w:gridSpan w:val="5"/>
          </w:tcPr>
          <w:p w:rsidR="00EE1641" w:rsidRPr="000E5C77" w:rsidRDefault="00EE1641" w:rsidP="00FB6283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  <w:r w:rsidRPr="000E5C77">
              <w:rPr>
                <w:rFonts w:cstheme="minorBidi"/>
                <w:color w:val="auto"/>
                <w:sz w:val="22"/>
                <w:szCs w:val="22"/>
              </w:rPr>
              <w:t>Introduce the concept of interpreting vocabulary in context and using it appropriately in writing.</w:t>
            </w:r>
          </w:p>
          <w:p w:rsidR="00EE1641" w:rsidRPr="000E5C77" w:rsidRDefault="00EE1641" w:rsidP="00FB6283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</w:p>
          <w:p w:rsidR="00EE1641" w:rsidRPr="000E5C77" w:rsidRDefault="00EE1641" w:rsidP="00FB6283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  <w:r w:rsidRPr="000E5C77">
              <w:rPr>
                <w:rFonts w:cstheme="minorBidi"/>
                <w:color w:val="auto"/>
                <w:sz w:val="22"/>
                <w:szCs w:val="22"/>
              </w:rPr>
              <w:t>Discuss the importance of using precise and varied vocabulary to enhance communication.</w:t>
            </w:r>
          </w:p>
          <w:p w:rsidR="00EE1641" w:rsidRPr="000E5C77" w:rsidRDefault="00EE1641" w:rsidP="00FB6283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</w:p>
          <w:p w:rsidR="00EE1641" w:rsidRPr="000E5C77" w:rsidRDefault="00EE1641" w:rsidP="00FB6283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  <w:r w:rsidRPr="000E5C77">
              <w:rPr>
                <w:rFonts w:cstheme="minorBidi"/>
                <w:color w:val="auto"/>
                <w:sz w:val="22"/>
                <w:szCs w:val="22"/>
              </w:rPr>
              <w:t>Introduce the four key words for the lesson (interpret, demonstrate, appropriate use, context) and explain their meanings briefly.</w:t>
            </w:r>
          </w:p>
        </w:tc>
        <w:tc>
          <w:tcPr>
            <w:tcW w:w="1644" w:type="dxa"/>
            <w:gridSpan w:val="2"/>
          </w:tcPr>
          <w:p w:rsidR="00EE1641" w:rsidRPr="000E5C77" w:rsidRDefault="00EE1641" w:rsidP="00FB6283">
            <w:pPr>
              <w:rPr>
                <w:rFonts w:ascii="Gill Sans MT" w:hAnsi="Gill Sans MT"/>
              </w:rPr>
            </w:pPr>
            <w:r w:rsidRPr="000E5C77">
              <w:rPr>
                <w:rFonts w:ascii="Gill Sans MT" w:hAnsi="Gill Sans MT"/>
              </w:rPr>
              <w:tab/>
            </w:r>
          </w:p>
        </w:tc>
      </w:tr>
      <w:tr w:rsidR="00EE1641" w:rsidRPr="000E5C77" w:rsidTr="00FB6283">
        <w:trPr>
          <w:trHeight w:val="530"/>
        </w:trPr>
        <w:tc>
          <w:tcPr>
            <w:tcW w:w="1696" w:type="dxa"/>
          </w:tcPr>
          <w:p w:rsidR="00EE1641" w:rsidRPr="000E5C77" w:rsidRDefault="00EE1641" w:rsidP="00FB6283">
            <w:pPr>
              <w:rPr>
                <w:rFonts w:ascii="Gill Sans MT" w:hAnsi="Gill Sans MT"/>
              </w:rPr>
            </w:pPr>
            <w:r w:rsidRPr="000E5C77">
              <w:rPr>
                <w:rFonts w:ascii="Gill Sans MT" w:hAnsi="Gill Sans MT"/>
              </w:rPr>
              <w:t xml:space="preserve">PHASE 2: </w:t>
            </w:r>
            <w:r w:rsidRPr="000E5C77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6096" w:type="dxa"/>
            <w:gridSpan w:val="5"/>
          </w:tcPr>
          <w:p w:rsidR="00EE1641" w:rsidRPr="000E5C77" w:rsidRDefault="00EE1641" w:rsidP="00FB6283">
            <w:pPr>
              <w:rPr>
                <w:rFonts w:ascii="Gill Sans MT" w:hAnsi="Gill Sans MT"/>
              </w:rPr>
            </w:pPr>
            <w:r w:rsidRPr="000E5C77">
              <w:rPr>
                <w:rFonts w:ascii="Gill Sans MT" w:hAnsi="Gill Sans MT"/>
              </w:rPr>
              <w:t>Provide grade-appropriate complex texts with challenging vocabulary.</w:t>
            </w:r>
          </w:p>
          <w:p w:rsidR="00EE1641" w:rsidRPr="000E5C77" w:rsidRDefault="00EE1641" w:rsidP="00FB6283">
            <w:pPr>
              <w:rPr>
                <w:rFonts w:ascii="Gill Sans MT" w:hAnsi="Gill Sans MT"/>
              </w:rPr>
            </w:pPr>
          </w:p>
          <w:p w:rsidR="00EE1641" w:rsidRPr="000E5C77" w:rsidRDefault="00EE1641" w:rsidP="00FB6283">
            <w:pPr>
              <w:rPr>
                <w:rFonts w:ascii="Gill Sans MT" w:hAnsi="Gill Sans MT"/>
              </w:rPr>
            </w:pPr>
            <w:r w:rsidRPr="000E5C77">
              <w:rPr>
                <w:rFonts w:ascii="Gill Sans MT" w:hAnsi="Gill Sans MT"/>
              </w:rPr>
              <w:t xml:space="preserve">Instruct </w:t>
            </w:r>
            <w:r>
              <w:rPr>
                <w:rFonts w:ascii="Gill Sans MT" w:hAnsi="Gill Sans MT"/>
              </w:rPr>
              <w:t>learners</w:t>
            </w:r>
            <w:r w:rsidRPr="000E5C77">
              <w:rPr>
                <w:rFonts w:ascii="Gill Sans MT" w:hAnsi="Gill Sans MT"/>
              </w:rPr>
              <w:t xml:space="preserve"> to identify unfamiliar words/phrases and look up their meanings.</w:t>
            </w:r>
          </w:p>
          <w:p w:rsidR="00EE1641" w:rsidRPr="000E5C77" w:rsidRDefault="00EE1641" w:rsidP="00FB6283">
            <w:pPr>
              <w:rPr>
                <w:rFonts w:ascii="Gill Sans MT" w:hAnsi="Gill Sans MT" w:cs="Gill Sans MT"/>
                <w:color w:val="000000"/>
                <w:szCs w:val="24"/>
              </w:rPr>
            </w:pPr>
          </w:p>
          <w:p w:rsidR="00EE1641" w:rsidRPr="000E5C77" w:rsidRDefault="00EE1641" w:rsidP="00FB6283">
            <w:pPr>
              <w:rPr>
                <w:rFonts w:ascii="Gill Sans MT" w:hAnsi="Gill Sans MT" w:cs="Gill Sans MT"/>
                <w:color w:val="000000"/>
                <w:szCs w:val="24"/>
              </w:rPr>
            </w:pPr>
            <w:r w:rsidRPr="000E5C77">
              <w:rPr>
                <w:rFonts w:ascii="Gill Sans MT" w:hAnsi="Gill Sans MT" w:cs="Gill Sans MT"/>
                <w:color w:val="000000"/>
                <w:szCs w:val="24"/>
              </w:rPr>
              <w:t xml:space="preserve">Guide </w:t>
            </w:r>
            <w:r>
              <w:rPr>
                <w:rFonts w:ascii="Gill Sans MT" w:hAnsi="Gill Sans MT" w:cs="Gill Sans MT"/>
                <w:color w:val="000000"/>
                <w:szCs w:val="24"/>
              </w:rPr>
              <w:t>learners</w:t>
            </w:r>
            <w:r w:rsidRPr="000E5C77">
              <w:rPr>
                <w:rFonts w:ascii="Gill Sans MT" w:hAnsi="Gill Sans MT" w:cs="Gill Sans MT"/>
                <w:color w:val="000000"/>
                <w:szCs w:val="24"/>
              </w:rPr>
              <w:t xml:space="preserve"> in interpreting the meaning of unfamiliar words/phrases based on context clues in the text.</w:t>
            </w:r>
          </w:p>
          <w:p w:rsidR="00EE1641" w:rsidRPr="000E5C77" w:rsidRDefault="00EE1641" w:rsidP="00FB6283">
            <w:pPr>
              <w:rPr>
                <w:rFonts w:ascii="Gill Sans MT" w:hAnsi="Gill Sans MT" w:cs="Gill Sans MT"/>
                <w:color w:val="000000"/>
                <w:szCs w:val="24"/>
              </w:rPr>
            </w:pPr>
          </w:p>
          <w:p w:rsidR="00EE1641" w:rsidRPr="000E5C77" w:rsidRDefault="00EE1641" w:rsidP="00FB6283">
            <w:pPr>
              <w:rPr>
                <w:rFonts w:ascii="Gill Sans MT" w:hAnsi="Gill Sans MT" w:cs="Gill Sans MT"/>
                <w:color w:val="000000"/>
                <w:szCs w:val="24"/>
              </w:rPr>
            </w:pPr>
            <w:r w:rsidRPr="000E5C77">
              <w:rPr>
                <w:rFonts w:ascii="Gill Sans MT" w:hAnsi="Gill Sans MT" w:cs="Gill Sans MT"/>
                <w:color w:val="000000"/>
                <w:szCs w:val="24"/>
              </w:rPr>
              <w:t>Discuss strategies for understanding and inferring the meanings of complex vocabulary.</w:t>
            </w:r>
          </w:p>
          <w:p w:rsidR="00EE1641" w:rsidRPr="000E5C77" w:rsidRDefault="00EE1641" w:rsidP="00FB6283">
            <w:pPr>
              <w:rPr>
                <w:rFonts w:ascii="Gill Sans MT" w:hAnsi="Gill Sans MT" w:cs="Gill Sans MT"/>
                <w:color w:val="000000"/>
                <w:szCs w:val="24"/>
              </w:rPr>
            </w:pPr>
          </w:p>
          <w:p w:rsidR="00EE1641" w:rsidRPr="000E5C77" w:rsidRDefault="00EE1641" w:rsidP="00FB6283">
            <w:pPr>
              <w:rPr>
                <w:rFonts w:ascii="Gill Sans MT" w:hAnsi="Gill Sans MT" w:cs="Gill Sans MT"/>
                <w:color w:val="000000"/>
                <w:szCs w:val="24"/>
              </w:rPr>
            </w:pPr>
            <w:r w:rsidRPr="000E5C77">
              <w:rPr>
                <w:rFonts w:ascii="Gill Sans MT" w:hAnsi="Gill Sans MT" w:cs="Gill Sans MT"/>
                <w:color w:val="000000"/>
                <w:szCs w:val="24"/>
              </w:rPr>
              <w:t xml:space="preserve">Have </w:t>
            </w:r>
            <w:r>
              <w:rPr>
                <w:rFonts w:ascii="Gill Sans MT" w:hAnsi="Gill Sans MT" w:cs="Gill Sans MT"/>
                <w:color w:val="000000"/>
                <w:szCs w:val="24"/>
              </w:rPr>
              <w:t>learners</w:t>
            </w:r>
            <w:r w:rsidRPr="000E5C77">
              <w:rPr>
                <w:rFonts w:ascii="Gill Sans MT" w:hAnsi="Gill Sans MT" w:cs="Gill Sans MT"/>
                <w:color w:val="000000"/>
                <w:szCs w:val="24"/>
              </w:rPr>
              <w:t xml:space="preserve"> write sentences or short paragraphs using the newly learned vocabulary in context.</w:t>
            </w:r>
          </w:p>
          <w:p w:rsidR="00EE1641" w:rsidRPr="000E5C77" w:rsidRDefault="00EE1641" w:rsidP="00FB6283">
            <w:pPr>
              <w:rPr>
                <w:rFonts w:ascii="Gill Sans MT" w:hAnsi="Gill Sans MT" w:cs="Gill Sans MT"/>
                <w:color w:val="000000"/>
                <w:szCs w:val="24"/>
              </w:rPr>
            </w:pPr>
          </w:p>
          <w:p w:rsidR="00EE1641" w:rsidRPr="000E5C77" w:rsidRDefault="00EE1641" w:rsidP="00FB6283">
            <w:pPr>
              <w:rPr>
                <w:rFonts w:ascii="Gill Sans MT" w:hAnsi="Gill Sans MT" w:cs="Gill Sans MT"/>
                <w:color w:val="000000"/>
                <w:szCs w:val="24"/>
              </w:rPr>
            </w:pPr>
            <w:r w:rsidRPr="000E5C77">
              <w:rPr>
                <w:rFonts w:ascii="Gill Sans MT" w:hAnsi="Gill Sans MT" w:cs="Gill Sans MT"/>
                <w:color w:val="000000"/>
                <w:szCs w:val="24"/>
              </w:rPr>
              <w:t>Encourage them to demonstrate the appropriate use of vocabulary to convey precise meaning.</w:t>
            </w:r>
          </w:p>
          <w:p w:rsidR="00EE1641" w:rsidRPr="000E5C77" w:rsidRDefault="00EE1641" w:rsidP="00FB6283">
            <w:pPr>
              <w:rPr>
                <w:rFonts w:ascii="Gill Sans MT" w:hAnsi="Gill Sans MT" w:cs="Gill Sans MT"/>
                <w:color w:val="000000"/>
                <w:szCs w:val="24"/>
              </w:rPr>
            </w:pPr>
          </w:p>
          <w:p w:rsidR="00EE1641" w:rsidRPr="000E5C77" w:rsidRDefault="00EE1641" w:rsidP="00FB6283">
            <w:pPr>
              <w:rPr>
                <w:rFonts w:ascii="Gill Sans MT" w:hAnsi="Gill Sans MT" w:cs="Gill Sans MT"/>
                <w:color w:val="000000"/>
                <w:szCs w:val="24"/>
              </w:rPr>
            </w:pPr>
            <w:r w:rsidRPr="000E5C77">
              <w:rPr>
                <w:rFonts w:ascii="Gill Sans MT" w:hAnsi="Gill Sans MT" w:cs="Gill Sans MT"/>
                <w:color w:val="000000"/>
                <w:szCs w:val="24"/>
              </w:rPr>
              <w:t xml:space="preserve">Pair </w:t>
            </w:r>
            <w:r>
              <w:rPr>
                <w:rFonts w:ascii="Gill Sans MT" w:hAnsi="Gill Sans MT" w:cs="Gill Sans MT"/>
                <w:color w:val="000000"/>
                <w:szCs w:val="24"/>
              </w:rPr>
              <w:t>learners</w:t>
            </w:r>
            <w:r w:rsidRPr="000E5C77">
              <w:rPr>
                <w:rFonts w:ascii="Gill Sans MT" w:hAnsi="Gill Sans MT" w:cs="Gill Sans MT"/>
                <w:color w:val="000000"/>
                <w:szCs w:val="24"/>
              </w:rPr>
              <w:t xml:space="preserve"> up to review and discuss each other's sentences/paragraphs for accuracy and appropriateness of vocabulary use.</w:t>
            </w:r>
          </w:p>
          <w:p w:rsidR="00EE1641" w:rsidRPr="000E5C77" w:rsidRDefault="00EE1641" w:rsidP="00FB6283">
            <w:pPr>
              <w:rPr>
                <w:rFonts w:ascii="Gill Sans MT" w:hAnsi="Gill Sans MT" w:cs="Gill Sans MT"/>
                <w:color w:val="000000"/>
                <w:szCs w:val="24"/>
              </w:rPr>
            </w:pPr>
          </w:p>
          <w:p w:rsidR="00EE1641" w:rsidRPr="000E5C77" w:rsidRDefault="00EE1641" w:rsidP="00FB6283">
            <w:pPr>
              <w:rPr>
                <w:rFonts w:ascii="Gill Sans MT" w:hAnsi="Gill Sans MT" w:cs="Gill Sans MT"/>
                <w:color w:val="000000"/>
                <w:szCs w:val="24"/>
              </w:rPr>
            </w:pPr>
            <w:r w:rsidRPr="000E5C77">
              <w:rPr>
                <w:rFonts w:ascii="Gill Sans MT" w:hAnsi="Gill Sans MT" w:cs="Gill Sans MT"/>
                <w:color w:val="000000"/>
                <w:szCs w:val="24"/>
              </w:rPr>
              <w:t>Facilitate a brief class discussion on effective vocabulary use in context.</w:t>
            </w:r>
          </w:p>
        </w:tc>
        <w:tc>
          <w:tcPr>
            <w:tcW w:w="1644" w:type="dxa"/>
            <w:gridSpan w:val="2"/>
          </w:tcPr>
          <w:p w:rsidR="00EE1641" w:rsidRPr="000E5C77" w:rsidRDefault="00EE1641" w:rsidP="00FB6283">
            <w:pPr>
              <w:rPr>
                <w:rFonts w:ascii="Gill Sans MT" w:hAnsi="Gill Sans MT"/>
              </w:rPr>
            </w:pPr>
            <w:r w:rsidRPr="000E5C77">
              <w:rPr>
                <w:rFonts w:ascii="Gill Sans MT" w:hAnsi="Gill Sans MT" w:cstheme="minorHAnsi"/>
                <w:szCs w:val="24"/>
              </w:rPr>
              <w:t>Word cards, sentence cards, letter cards, handwriting on a manila card</w:t>
            </w:r>
          </w:p>
        </w:tc>
      </w:tr>
      <w:tr w:rsidR="00EE1641" w:rsidRPr="000E5C77" w:rsidTr="00FB6283">
        <w:trPr>
          <w:trHeight w:val="562"/>
        </w:trPr>
        <w:tc>
          <w:tcPr>
            <w:tcW w:w="1696" w:type="dxa"/>
          </w:tcPr>
          <w:p w:rsidR="00EE1641" w:rsidRPr="000E5C77" w:rsidRDefault="00EE1641" w:rsidP="00FB6283">
            <w:pPr>
              <w:rPr>
                <w:rFonts w:ascii="Gill Sans MT" w:hAnsi="Gill Sans MT"/>
              </w:rPr>
            </w:pPr>
            <w:r w:rsidRPr="000E5C77">
              <w:rPr>
                <w:rFonts w:ascii="Gill Sans MT" w:hAnsi="Gill Sans MT"/>
              </w:rPr>
              <w:t xml:space="preserve">PHASE 3: </w:t>
            </w:r>
            <w:r w:rsidRPr="000E5C77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096" w:type="dxa"/>
            <w:gridSpan w:val="5"/>
          </w:tcPr>
          <w:p w:rsidR="00EE1641" w:rsidRPr="000E5C77" w:rsidRDefault="00EE1641" w:rsidP="00FB6283">
            <w:pPr>
              <w:rPr>
                <w:rFonts w:ascii="Gill Sans MT" w:hAnsi="Gill Sans MT"/>
              </w:rPr>
            </w:pPr>
            <w:r w:rsidRPr="000E5C77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EE1641" w:rsidRPr="000E5C77" w:rsidRDefault="00EE1641" w:rsidP="00FB6283">
            <w:pPr>
              <w:rPr>
                <w:rFonts w:ascii="Gill Sans MT" w:hAnsi="Gill Sans MT"/>
              </w:rPr>
            </w:pPr>
          </w:p>
          <w:p w:rsidR="00EE1641" w:rsidRPr="000E5C77" w:rsidRDefault="00EE1641" w:rsidP="00FB6283">
            <w:pPr>
              <w:rPr>
                <w:rFonts w:ascii="Gill Sans MT" w:hAnsi="Gill Sans MT"/>
              </w:rPr>
            </w:pPr>
            <w:r w:rsidRPr="000E5C77">
              <w:rPr>
                <w:rFonts w:ascii="Gill Sans MT" w:hAnsi="Gill Sans MT"/>
              </w:rPr>
              <w:lastRenderedPageBreak/>
              <w:t xml:space="preserve">Take feedback from learners and summarize the lesson. </w:t>
            </w:r>
          </w:p>
        </w:tc>
        <w:tc>
          <w:tcPr>
            <w:tcW w:w="1644" w:type="dxa"/>
            <w:gridSpan w:val="2"/>
          </w:tcPr>
          <w:p w:rsidR="00EE1641" w:rsidRPr="000E5C77" w:rsidRDefault="00EE1641" w:rsidP="00FB6283">
            <w:pPr>
              <w:rPr>
                <w:rFonts w:ascii="Gill Sans MT" w:hAnsi="Gill Sans MT"/>
              </w:rPr>
            </w:pPr>
          </w:p>
        </w:tc>
      </w:tr>
    </w:tbl>
    <w:p w:rsidR="00EE1641" w:rsidRDefault="00EE1641" w:rsidP="00EE1641"/>
    <w:p w:rsidR="00EE1641" w:rsidRDefault="00EE1641" w:rsidP="00EE1641"/>
    <w:p w:rsidR="00EE1641" w:rsidRDefault="00EE1641" w:rsidP="00EE1641"/>
    <w:p w:rsidR="00EE1641" w:rsidRDefault="00EE1641" w:rsidP="00EE1641">
      <w:r>
        <w:br w:type="page"/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1985"/>
        <w:gridCol w:w="1200"/>
        <w:gridCol w:w="927"/>
        <w:gridCol w:w="1269"/>
        <w:gridCol w:w="1140"/>
        <w:gridCol w:w="1134"/>
        <w:gridCol w:w="461"/>
        <w:gridCol w:w="1524"/>
      </w:tblGrid>
      <w:tr w:rsidR="00EE1641" w:rsidRPr="00871193" w:rsidTr="00FB6283">
        <w:trPr>
          <w:trHeight w:val="350"/>
        </w:trPr>
        <w:tc>
          <w:tcPr>
            <w:tcW w:w="3185" w:type="dxa"/>
            <w:gridSpan w:val="2"/>
            <w:shd w:val="clear" w:color="auto" w:fill="auto"/>
            <w:vAlign w:val="center"/>
          </w:tcPr>
          <w:p w:rsidR="00EE1641" w:rsidRPr="00871193" w:rsidRDefault="00EE1641" w:rsidP="00FB6283">
            <w:pPr>
              <w:rPr>
                <w:rFonts w:ascii="Gill Sans MT" w:hAnsi="Gill Sans MT" w:cs="Tahoma"/>
                <w:sz w:val="20"/>
              </w:rPr>
            </w:pPr>
            <w:r w:rsidRPr="00DD0400">
              <w:rPr>
                <w:rFonts w:ascii="Gill Sans MT" w:hAnsi="Gill Sans MT" w:cs="Tahoma"/>
                <w:b/>
                <w:sz w:val="20"/>
              </w:rPr>
              <w:lastRenderedPageBreak/>
              <w:t xml:space="preserve">Week Ending: </w:t>
            </w:r>
          </w:p>
        </w:tc>
        <w:tc>
          <w:tcPr>
            <w:tcW w:w="2196" w:type="dxa"/>
            <w:gridSpan w:val="2"/>
            <w:shd w:val="clear" w:color="auto" w:fill="auto"/>
            <w:vAlign w:val="center"/>
          </w:tcPr>
          <w:p w:rsidR="00EE1641" w:rsidRPr="00871193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DD0400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259" w:type="dxa"/>
            <w:gridSpan w:val="4"/>
            <w:shd w:val="clear" w:color="auto" w:fill="auto"/>
            <w:vAlign w:val="center"/>
          </w:tcPr>
          <w:p w:rsidR="00EE1641" w:rsidRPr="00871193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DD0400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DD0400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EE1641" w:rsidRPr="00871193" w:rsidTr="00FB6283">
        <w:trPr>
          <w:trHeight w:val="359"/>
        </w:trPr>
        <w:tc>
          <w:tcPr>
            <w:tcW w:w="5381" w:type="dxa"/>
            <w:gridSpan w:val="4"/>
            <w:shd w:val="clear" w:color="auto" w:fill="auto"/>
            <w:vAlign w:val="center"/>
          </w:tcPr>
          <w:p w:rsidR="00EE1641" w:rsidRPr="00871193" w:rsidRDefault="00EE1641" w:rsidP="00FB6283">
            <w:pPr>
              <w:rPr>
                <w:rFonts w:ascii="Gill Sans MT" w:hAnsi="Gill Sans MT" w:cs="Tahoma"/>
                <w:sz w:val="20"/>
              </w:rPr>
            </w:pPr>
            <w:r w:rsidRPr="00DD0400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DD0400">
              <w:rPr>
                <w:rFonts w:ascii="Gill Sans MT" w:hAnsi="Gill Sans MT" w:cs="Tahoma"/>
                <w:sz w:val="20"/>
              </w:rPr>
              <w:t>50MINS</w:t>
            </w:r>
          </w:p>
        </w:tc>
        <w:tc>
          <w:tcPr>
            <w:tcW w:w="4259" w:type="dxa"/>
            <w:gridSpan w:val="4"/>
            <w:shd w:val="clear" w:color="auto" w:fill="auto"/>
            <w:vAlign w:val="center"/>
          </w:tcPr>
          <w:p w:rsidR="00EE1641" w:rsidRPr="00871193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DD0400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DD0400">
              <w:rPr>
                <w:rFonts w:ascii="Gill Sans MT" w:hAnsi="Gill Sans MT" w:cs="Tahoma"/>
              </w:rPr>
              <w:t xml:space="preserve">Literature </w:t>
            </w:r>
          </w:p>
        </w:tc>
      </w:tr>
      <w:tr w:rsidR="00EE1641" w:rsidRPr="00871193" w:rsidTr="00FB6283">
        <w:trPr>
          <w:trHeight w:val="341"/>
        </w:trPr>
        <w:tc>
          <w:tcPr>
            <w:tcW w:w="3185" w:type="dxa"/>
            <w:gridSpan w:val="2"/>
            <w:shd w:val="clear" w:color="auto" w:fill="auto"/>
            <w:vAlign w:val="center"/>
          </w:tcPr>
          <w:p w:rsidR="00EE1641" w:rsidRPr="00871193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DD0400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DD0400">
              <w:rPr>
                <w:rFonts w:ascii="Gill Sans MT" w:hAnsi="Gill Sans MT" w:cstheme="minorHAnsi"/>
              </w:rPr>
              <w:t>B8</w:t>
            </w:r>
          </w:p>
        </w:tc>
        <w:tc>
          <w:tcPr>
            <w:tcW w:w="2196" w:type="dxa"/>
            <w:gridSpan w:val="2"/>
            <w:shd w:val="clear" w:color="auto" w:fill="auto"/>
            <w:vAlign w:val="center"/>
          </w:tcPr>
          <w:p w:rsidR="00EE1641" w:rsidRPr="00871193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DD0400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259" w:type="dxa"/>
            <w:gridSpan w:val="4"/>
            <w:shd w:val="clear" w:color="auto" w:fill="auto"/>
            <w:vAlign w:val="center"/>
          </w:tcPr>
          <w:p w:rsidR="00EE1641" w:rsidRPr="00871193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DD0400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DD0400">
              <w:rPr>
                <w:rFonts w:ascii="Gill Sans MT" w:hAnsi="Gill Sans MT"/>
                <w:szCs w:val="24"/>
              </w:rPr>
              <w:t>Prose</w:t>
            </w:r>
          </w:p>
        </w:tc>
      </w:tr>
      <w:tr w:rsidR="00EE1641" w:rsidRPr="00871193" w:rsidTr="00FB6283">
        <w:trPr>
          <w:trHeight w:val="474"/>
        </w:trPr>
        <w:tc>
          <w:tcPr>
            <w:tcW w:w="4112" w:type="dxa"/>
            <w:gridSpan w:val="3"/>
            <w:shd w:val="clear" w:color="auto" w:fill="auto"/>
            <w:vAlign w:val="center"/>
          </w:tcPr>
          <w:p w:rsidR="00EE1641" w:rsidRPr="00DD0400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DD0400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EE1641" w:rsidRPr="00871193" w:rsidRDefault="00EE1641" w:rsidP="00FB6283">
            <w:pPr>
              <w:rPr>
                <w:rFonts w:ascii="Gill Sans MT" w:hAnsi="Gill Sans MT" w:cs="Tahoma"/>
                <w:sz w:val="20"/>
              </w:rPr>
            </w:pPr>
            <w:r w:rsidRPr="00DD0400">
              <w:rPr>
                <w:rFonts w:ascii="Gill Sans MT" w:hAnsi="Gill Sans MT" w:cs="Tahoma"/>
                <w:sz w:val="20"/>
              </w:rPr>
              <w:t>B8.5.1.1: Demonstrate understanding of how various elements of literary genres contribute to meaning</w:t>
            </w:r>
          </w:p>
        </w:tc>
        <w:tc>
          <w:tcPr>
            <w:tcW w:w="4004" w:type="dxa"/>
            <w:gridSpan w:val="4"/>
            <w:shd w:val="clear" w:color="auto" w:fill="auto"/>
            <w:vAlign w:val="center"/>
          </w:tcPr>
          <w:p w:rsidR="00EE1641" w:rsidRPr="00DD0400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DD0400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EE1641" w:rsidRPr="00871193" w:rsidRDefault="00EE1641" w:rsidP="00FB6283">
            <w:pPr>
              <w:rPr>
                <w:rFonts w:ascii="Gill Sans MT" w:hAnsi="Gill Sans MT" w:cs="Tahoma"/>
              </w:rPr>
            </w:pPr>
            <w:r w:rsidRPr="00E15B0C">
              <w:rPr>
                <w:rFonts w:ascii="Gill Sans MT" w:hAnsi="Gill Sans MT"/>
              </w:rPr>
              <w:t>B9.5.1.1.2</w:t>
            </w:r>
            <w:r>
              <w:rPr>
                <w:rFonts w:ascii="Gill Sans MT" w:hAnsi="Gill Sans MT"/>
              </w:rPr>
              <w:t xml:space="preserve"> </w:t>
            </w:r>
            <w:r w:rsidRPr="00E15B0C">
              <w:rPr>
                <w:rFonts w:ascii="Gill Sans MT" w:hAnsi="Gill Sans MT"/>
              </w:rPr>
              <w:t>Create monologues and dialogues narratives in play scripts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E1641" w:rsidRPr="00DD0400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DD0400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EE1641" w:rsidRPr="00DD0400" w:rsidRDefault="00EE1641" w:rsidP="00FB6283">
            <w:pPr>
              <w:rPr>
                <w:rFonts w:ascii="Gill Sans MT" w:hAnsi="Gill Sans MT" w:cs="Tahoma"/>
                <w:sz w:val="20"/>
              </w:rPr>
            </w:pPr>
            <w:r w:rsidRPr="00DD0400">
              <w:rPr>
                <w:rFonts w:ascii="Gill Sans MT" w:hAnsi="Gill Sans MT" w:cs="Tahoma"/>
                <w:sz w:val="20"/>
              </w:rPr>
              <w:t>1 of 1</w:t>
            </w:r>
          </w:p>
          <w:p w:rsidR="00EE1641" w:rsidRPr="00871193" w:rsidRDefault="00EE1641" w:rsidP="00FB6283">
            <w:pPr>
              <w:rPr>
                <w:rFonts w:ascii="Gill Sans MT" w:hAnsi="Gill Sans MT" w:cs="Tahoma"/>
                <w:sz w:val="20"/>
              </w:rPr>
            </w:pPr>
          </w:p>
        </w:tc>
      </w:tr>
      <w:tr w:rsidR="00EE1641" w:rsidRPr="00871193" w:rsidTr="00FB6283">
        <w:trPr>
          <w:trHeight w:val="494"/>
        </w:trPr>
        <w:tc>
          <w:tcPr>
            <w:tcW w:w="6521" w:type="dxa"/>
            <w:gridSpan w:val="5"/>
            <w:shd w:val="clear" w:color="auto" w:fill="auto"/>
            <w:vAlign w:val="center"/>
          </w:tcPr>
          <w:p w:rsidR="00EE1641" w:rsidRPr="00DD0400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DD0400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EE1641" w:rsidRPr="00871193" w:rsidRDefault="00EE1641" w:rsidP="00FB6283">
            <w:pPr>
              <w:rPr>
                <w:rFonts w:ascii="Gill Sans MT" w:hAnsi="Gill Sans MT" w:cs="Tahoma"/>
                <w:sz w:val="20"/>
              </w:rPr>
            </w:pPr>
            <w:r w:rsidRPr="00DD0400">
              <w:rPr>
                <w:rFonts w:ascii="Gill Sans MT" w:hAnsi="Gill Sans MT" w:cs="Tahoma"/>
              </w:rPr>
              <w:t xml:space="preserve">Learners can </w:t>
            </w:r>
            <w:r>
              <w:rPr>
                <w:rFonts w:ascii="Gill Sans MT" w:hAnsi="Gill Sans MT"/>
              </w:rPr>
              <w:t>c</w:t>
            </w:r>
            <w:r w:rsidRPr="00E15B0C">
              <w:rPr>
                <w:rFonts w:ascii="Gill Sans MT" w:hAnsi="Gill Sans MT"/>
              </w:rPr>
              <w:t>reate monologues and dialogues narratives in play scripts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EE1641" w:rsidRPr="00DD0400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DD0400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EE1641" w:rsidRPr="00871193" w:rsidRDefault="00EE1641" w:rsidP="00FB6283">
            <w:pPr>
              <w:rPr>
                <w:rFonts w:ascii="Gill Sans MT" w:hAnsi="Gill Sans MT" w:cs="Tahoma"/>
                <w:sz w:val="20"/>
              </w:rPr>
            </w:pPr>
            <w:r w:rsidRPr="00DD0400">
              <w:rPr>
                <w:rFonts w:ascii="Gill Sans MT" w:hAnsi="Gill Sans MT" w:cs="Tahoma"/>
                <w:sz w:val="20"/>
              </w:rPr>
              <w:t>Communication and Collaboration, Personal</w:t>
            </w:r>
          </w:p>
        </w:tc>
      </w:tr>
      <w:tr w:rsidR="00EE1641" w:rsidRPr="00871193" w:rsidTr="00FB6283">
        <w:trPr>
          <w:trHeight w:val="332"/>
        </w:trPr>
        <w:tc>
          <w:tcPr>
            <w:tcW w:w="9640" w:type="dxa"/>
            <w:gridSpan w:val="8"/>
            <w:shd w:val="clear" w:color="auto" w:fill="auto"/>
            <w:vAlign w:val="center"/>
          </w:tcPr>
          <w:p w:rsidR="00EE1641" w:rsidRPr="00871193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DD0400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DD0400">
              <w:rPr>
                <w:rFonts w:ascii="Gill Sans MT" w:hAnsi="Gill Sans MT" w:cs="Tahoma"/>
              </w:rPr>
              <w:t>English Language Curriculum Pg. 67</w:t>
            </w:r>
          </w:p>
        </w:tc>
      </w:tr>
      <w:tr w:rsidR="00EE1641" w:rsidRPr="00871193" w:rsidTr="00FB6283">
        <w:tc>
          <w:tcPr>
            <w:tcW w:w="9640" w:type="dxa"/>
            <w:gridSpan w:val="8"/>
            <w:shd w:val="clear" w:color="auto" w:fill="auto"/>
          </w:tcPr>
          <w:p w:rsidR="00EE1641" w:rsidRPr="00871193" w:rsidRDefault="00EE1641" w:rsidP="00FB6283">
            <w:pPr>
              <w:rPr>
                <w:rFonts w:ascii="Gill Sans MT" w:hAnsi="Gill Sans MT"/>
              </w:rPr>
            </w:pPr>
          </w:p>
        </w:tc>
      </w:tr>
      <w:tr w:rsidR="00EE1641" w:rsidRPr="00871193" w:rsidTr="00FB6283">
        <w:tc>
          <w:tcPr>
            <w:tcW w:w="1985" w:type="dxa"/>
            <w:shd w:val="clear" w:color="auto" w:fill="auto"/>
          </w:tcPr>
          <w:p w:rsidR="00EE1641" w:rsidRPr="00871193" w:rsidRDefault="00EE1641" w:rsidP="00FB6283">
            <w:pPr>
              <w:rPr>
                <w:rFonts w:ascii="Gill Sans MT" w:hAnsi="Gill Sans MT"/>
              </w:rPr>
            </w:pPr>
            <w:r w:rsidRPr="00871193">
              <w:rPr>
                <w:rFonts w:ascii="Gill Sans MT" w:hAnsi="Gill Sans MT"/>
              </w:rPr>
              <w:t>Phase/Duration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EE1641" w:rsidRPr="00871193" w:rsidRDefault="00EE1641" w:rsidP="00FB6283">
            <w:pPr>
              <w:rPr>
                <w:rFonts w:ascii="Gill Sans MT" w:hAnsi="Gill Sans MT"/>
              </w:rPr>
            </w:pPr>
            <w:r w:rsidRPr="00871193">
              <w:rPr>
                <w:rFonts w:ascii="Gill Sans MT" w:hAnsi="Gill Sans MT"/>
              </w:rPr>
              <w:t>Learners Activities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E1641" w:rsidRPr="00871193" w:rsidRDefault="00EE1641" w:rsidP="00FB6283">
            <w:pPr>
              <w:rPr>
                <w:rFonts w:ascii="Gill Sans MT" w:hAnsi="Gill Sans MT"/>
              </w:rPr>
            </w:pPr>
            <w:r w:rsidRPr="00871193">
              <w:rPr>
                <w:rFonts w:ascii="Gill Sans MT" w:hAnsi="Gill Sans MT"/>
              </w:rPr>
              <w:t>Resources</w:t>
            </w:r>
          </w:p>
        </w:tc>
      </w:tr>
      <w:tr w:rsidR="00EE1641" w:rsidRPr="00871193" w:rsidTr="00FB6283">
        <w:trPr>
          <w:trHeight w:val="1025"/>
        </w:trPr>
        <w:tc>
          <w:tcPr>
            <w:tcW w:w="1985" w:type="dxa"/>
            <w:shd w:val="clear" w:color="auto" w:fill="auto"/>
          </w:tcPr>
          <w:p w:rsidR="00EE1641" w:rsidRPr="00871193" w:rsidRDefault="00EE1641" w:rsidP="00FB6283">
            <w:pPr>
              <w:rPr>
                <w:rFonts w:ascii="Gill Sans MT" w:hAnsi="Gill Sans MT"/>
              </w:rPr>
            </w:pPr>
            <w:r w:rsidRPr="00871193">
              <w:rPr>
                <w:rFonts w:ascii="Gill Sans MT" w:hAnsi="Gill Sans MT"/>
              </w:rPr>
              <w:t xml:space="preserve">PHASE 1: </w:t>
            </w:r>
            <w:r w:rsidRPr="00871193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EE1641" w:rsidRPr="00DD0400" w:rsidRDefault="00EE1641" w:rsidP="00FB6283">
            <w:pPr>
              <w:pStyle w:val="Default"/>
              <w:rPr>
                <w:sz w:val="22"/>
              </w:rPr>
            </w:pPr>
            <w:r w:rsidRPr="00DD0400">
              <w:rPr>
                <w:sz w:val="22"/>
              </w:rPr>
              <w:t>Revise with learners on the previous lesson.</w:t>
            </w:r>
          </w:p>
          <w:p w:rsidR="00EE1641" w:rsidRPr="00DD0400" w:rsidRDefault="00EE1641" w:rsidP="00FB6283">
            <w:pPr>
              <w:pStyle w:val="Default"/>
              <w:rPr>
                <w:sz w:val="22"/>
              </w:rPr>
            </w:pPr>
          </w:p>
          <w:p w:rsidR="00EE1641" w:rsidRPr="00871193" w:rsidRDefault="00EE1641" w:rsidP="00FB6283">
            <w:pPr>
              <w:pStyle w:val="Default"/>
              <w:rPr>
                <w:sz w:val="22"/>
              </w:rPr>
            </w:pPr>
            <w:r w:rsidRPr="00DD0400">
              <w:rPr>
                <w:sz w:val="22"/>
              </w:rPr>
              <w:t>Share performance indicators with learners and introduce the lesson.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E1641" w:rsidRPr="00871193" w:rsidRDefault="00EE1641" w:rsidP="00FB6283">
            <w:pPr>
              <w:rPr>
                <w:rFonts w:ascii="Gill Sans MT" w:hAnsi="Gill Sans MT"/>
              </w:rPr>
            </w:pPr>
          </w:p>
        </w:tc>
      </w:tr>
      <w:tr w:rsidR="00EE1641" w:rsidRPr="00871193" w:rsidTr="00FB6283">
        <w:trPr>
          <w:trHeight w:val="1070"/>
        </w:trPr>
        <w:tc>
          <w:tcPr>
            <w:tcW w:w="1985" w:type="dxa"/>
            <w:shd w:val="clear" w:color="auto" w:fill="auto"/>
          </w:tcPr>
          <w:p w:rsidR="00EE1641" w:rsidRPr="00871193" w:rsidRDefault="00EE1641" w:rsidP="00FB6283">
            <w:pPr>
              <w:rPr>
                <w:rFonts w:ascii="Gill Sans MT" w:hAnsi="Gill Sans MT"/>
              </w:rPr>
            </w:pPr>
            <w:r w:rsidRPr="00871193">
              <w:rPr>
                <w:rFonts w:ascii="Gill Sans MT" w:hAnsi="Gill Sans MT"/>
              </w:rPr>
              <w:t xml:space="preserve">PHASE 2: </w:t>
            </w:r>
            <w:r w:rsidRPr="00871193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EE1641" w:rsidRPr="00DD0400" w:rsidRDefault="00EE1641" w:rsidP="00FB6283">
            <w:pPr>
              <w:rPr>
                <w:rFonts w:ascii="Gill Sans MT" w:hAnsi="Gill Sans MT"/>
              </w:rPr>
            </w:pPr>
            <w:r w:rsidRPr="00DD0400">
              <w:rPr>
                <w:rFonts w:ascii="Gill Sans MT" w:hAnsi="Gill Sans MT"/>
              </w:rPr>
              <w:t>Learners take turns to read aloud parts of the prose.</w:t>
            </w:r>
          </w:p>
          <w:p w:rsidR="00EE1641" w:rsidRPr="00DD0400" w:rsidRDefault="00EE1641" w:rsidP="00FB6283">
            <w:pPr>
              <w:rPr>
                <w:rFonts w:ascii="Gill Sans MT" w:hAnsi="Gill Sans MT" w:cs="Times New Roman"/>
                <w:sz w:val="24"/>
                <w:szCs w:val="24"/>
              </w:rPr>
            </w:pPr>
            <w:r w:rsidRPr="00DD0400">
              <w:rPr>
                <w:rFonts w:ascii="Gill Sans MT" w:hAnsi="Gill Sans MT"/>
              </w:rPr>
              <w:t xml:space="preserve">Example: </w:t>
            </w:r>
          </w:p>
          <w:p w:rsidR="00EE1641" w:rsidRPr="00DD0400" w:rsidRDefault="00EE1641" w:rsidP="00FB6283">
            <w:pPr>
              <w:rPr>
                <w:rFonts w:ascii="Gill Sans MT" w:hAnsi="Gill Sans MT"/>
              </w:rPr>
            </w:pPr>
            <w:r w:rsidRPr="00DD0400">
              <w:rPr>
                <w:rFonts w:ascii="Gill Sans MT" w:hAnsi="Gill Sans MT"/>
              </w:rPr>
              <w:t xml:space="preserve"> </w:t>
            </w:r>
          </w:p>
          <w:p w:rsidR="00EE1641" w:rsidRPr="00DD0400" w:rsidRDefault="00EE1641" w:rsidP="00FB6283">
            <w:pPr>
              <w:rPr>
                <w:rFonts w:ascii="Gill Sans MT" w:hAnsi="Gill Sans MT"/>
              </w:rPr>
            </w:pPr>
            <w:r w:rsidRPr="00DD0400">
              <w:rPr>
                <w:rFonts w:ascii="Gill Sans MT" w:hAnsi="Gill Sans MT"/>
              </w:rPr>
              <w:t>Let learners note difficult words, phrases, figurative expressions and figures of speech to be explained in context with the help of the dictionary.</w:t>
            </w:r>
          </w:p>
          <w:p w:rsidR="00EE1641" w:rsidRPr="00DD0400" w:rsidRDefault="00EE1641" w:rsidP="00FB6283">
            <w:pPr>
              <w:rPr>
                <w:rFonts w:ascii="Gill Sans MT" w:hAnsi="Gill Sans MT"/>
              </w:rPr>
            </w:pPr>
          </w:p>
          <w:p w:rsidR="00EE1641" w:rsidRPr="00DD0400" w:rsidRDefault="00EE1641" w:rsidP="00FB6283">
            <w:pPr>
              <w:rPr>
                <w:rFonts w:ascii="Gill Sans MT" w:hAnsi="Gill Sans MT"/>
              </w:rPr>
            </w:pPr>
            <w:r w:rsidRPr="00DD0400">
              <w:rPr>
                <w:rFonts w:ascii="Gill Sans MT" w:hAnsi="Gill Sans MT"/>
              </w:rPr>
              <w:t xml:space="preserve">Ensure learners use correct stress and intonation in reading.  </w:t>
            </w:r>
          </w:p>
          <w:p w:rsidR="00EE1641" w:rsidRPr="00DD0400" w:rsidRDefault="00EE1641" w:rsidP="00FB6283">
            <w:pPr>
              <w:rPr>
                <w:rFonts w:ascii="Gill Sans MT" w:hAnsi="Gill Sans MT"/>
              </w:rPr>
            </w:pPr>
            <w:r w:rsidRPr="00DD0400">
              <w:rPr>
                <w:rFonts w:ascii="Gill Sans MT" w:hAnsi="Gill Sans MT"/>
              </w:rPr>
              <w:t xml:space="preserve"> </w:t>
            </w:r>
          </w:p>
          <w:p w:rsidR="00EE1641" w:rsidRPr="00DD0400" w:rsidRDefault="00EE1641" w:rsidP="00FB6283">
            <w:pPr>
              <w:rPr>
                <w:rFonts w:ascii="Gill Sans MT" w:hAnsi="Gill Sans MT"/>
              </w:rPr>
            </w:pPr>
            <w:r w:rsidRPr="00DD0400">
              <w:rPr>
                <w:rFonts w:ascii="Gill Sans MT" w:hAnsi="Gill Sans MT"/>
              </w:rPr>
              <w:t xml:space="preserve">Learners read again, parts of the prose which were not well read. </w:t>
            </w:r>
          </w:p>
          <w:p w:rsidR="00EE1641" w:rsidRDefault="00EE1641" w:rsidP="00FB6283">
            <w:pPr>
              <w:rPr>
                <w:rFonts w:ascii="Gill Sans MT" w:hAnsi="Gill Sans MT"/>
              </w:rPr>
            </w:pPr>
          </w:p>
          <w:p w:rsidR="00EE1641" w:rsidRPr="00344D72" w:rsidRDefault="00EE1641" w:rsidP="00FB6283">
            <w:pPr>
              <w:rPr>
                <w:rFonts w:ascii="Gill Sans MT" w:hAnsi="Gill Sans MT"/>
              </w:rPr>
            </w:pPr>
            <w:r w:rsidRPr="00DD0400">
              <w:rPr>
                <w:rFonts w:ascii="Gill Sans MT" w:hAnsi="Gill Sans MT"/>
              </w:rPr>
              <w:t>Learners read the story silently and ans</w:t>
            </w:r>
            <w:r>
              <w:rPr>
                <w:rFonts w:ascii="Gill Sans MT" w:hAnsi="Gill Sans MT"/>
              </w:rPr>
              <w:t>wer questions posed by teacher.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E1641" w:rsidRPr="00871193" w:rsidRDefault="00EE1641" w:rsidP="00FB6283">
            <w:pPr>
              <w:rPr>
                <w:rFonts w:ascii="Gill Sans MT" w:hAnsi="Gill Sans MT"/>
              </w:rPr>
            </w:pPr>
            <w:r w:rsidRPr="00871193">
              <w:rPr>
                <w:rFonts w:ascii="Gill Sans MT" w:hAnsi="Gill Sans MT" w:cstheme="minorHAnsi"/>
                <w:szCs w:val="24"/>
              </w:rPr>
              <w:t>Word cards, sentence cards, letter cards, handwriting on a manila card</w:t>
            </w:r>
          </w:p>
        </w:tc>
      </w:tr>
      <w:tr w:rsidR="00EE1641" w:rsidRPr="00871193" w:rsidTr="00FB6283">
        <w:trPr>
          <w:trHeight w:val="800"/>
        </w:trPr>
        <w:tc>
          <w:tcPr>
            <w:tcW w:w="1985" w:type="dxa"/>
            <w:shd w:val="clear" w:color="auto" w:fill="auto"/>
          </w:tcPr>
          <w:p w:rsidR="00EE1641" w:rsidRPr="00871193" w:rsidRDefault="00EE1641" w:rsidP="00FB6283">
            <w:pPr>
              <w:rPr>
                <w:rFonts w:ascii="Gill Sans MT" w:hAnsi="Gill Sans MT"/>
              </w:rPr>
            </w:pPr>
            <w:r w:rsidRPr="00871193">
              <w:rPr>
                <w:rFonts w:ascii="Gill Sans MT" w:hAnsi="Gill Sans MT"/>
              </w:rPr>
              <w:t xml:space="preserve">PHASE 3: </w:t>
            </w:r>
            <w:r w:rsidRPr="00871193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EE1641" w:rsidRPr="00871193" w:rsidRDefault="00EE1641" w:rsidP="00FB6283">
            <w:pPr>
              <w:rPr>
                <w:rFonts w:ascii="Gill Sans MT" w:hAnsi="Gill Sans MT"/>
              </w:rPr>
            </w:pPr>
            <w:r w:rsidRPr="00871193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EE1641" w:rsidRPr="00871193" w:rsidRDefault="00EE1641" w:rsidP="00FB6283">
            <w:pPr>
              <w:rPr>
                <w:rFonts w:ascii="Gill Sans MT" w:hAnsi="Gill Sans MT"/>
              </w:rPr>
            </w:pPr>
          </w:p>
          <w:p w:rsidR="00EE1641" w:rsidRPr="00871193" w:rsidRDefault="00EE1641" w:rsidP="00FB6283">
            <w:pPr>
              <w:rPr>
                <w:rFonts w:ascii="Gill Sans MT" w:hAnsi="Gill Sans MT"/>
              </w:rPr>
            </w:pPr>
            <w:r w:rsidRPr="00871193">
              <w:rPr>
                <w:rFonts w:ascii="Gill Sans MT" w:hAnsi="Gill Sans MT"/>
              </w:rPr>
              <w:t>Take feedback from learners and summarize the lesson.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E1641" w:rsidRPr="00871193" w:rsidRDefault="00EE1641" w:rsidP="00FB6283">
            <w:pPr>
              <w:rPr>
                <w:rFonts w:ascii="Gill Sans MT" w:hAnsi="Gill Sans MT"/>
              </w:rPr>
            </w:pPr>
          </w:p>
        </w:tc>
      </w:tr>
    </w:tbl>
    <w:p w:rsidR="00EE1641" w:rsidRDefault="00EE1641" w:rsidP="00EE1641"/>
    <w:p w:rsidR="00EE1641" w:rsidRDefault="00EE1641" w:rsidP="00EE1641"/>
    <w:p w:rsidR="00EE1641" w:rsidRDefault="00EE1641" w:rsidP="00EE1641">
      <w:r>
        <w:br w:type="page"/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1985"/>
        <w:gridCol w:w="1200"/>
        <w:gridCol w:w="927"/>
        <w:gridCol w:w="1269"/>
        <w:gridCol w:w="1140"/>
        <w:gridCol w:w="1134"/>
        <w:gridCol w:w="461"/>
        <w:gridCol w:w="1524"/>
      </w:tblGrid>
      <w:tr w:rsidR="00EE1641" w:rsidRPr="000E5C77" w:rsidTr="00FB6283">
        <w:trPr>
          <w:trHeight w:val="350"/>
        </w:trPr>
        <w:tc>
          <w:tcPr>
            <w:tcW w:w="3185" w:type="dxa"/>
            <w:gridSpan w:val="2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lastRenderedPageBreak/>
              <w:t xml:space="preserve">Week Ending: </w:t>
            </w:r>
          </w:p>
        </w:tc>
        <w:tc>
          <w:tcPr>
            <w:tcW w:w="2196" w:type="dxa"/>
            <w:gridSpan w:val="2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259" w:type="dxa"/>
            <w:gridSpan w:val="4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0E5C77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EE1641" w:rsidRPr="000E5C77" w:rsidTr="00FB6283">
        <w:trPr>
          <w:trHeight w:val="359"/>
        </w:trPr>
        <w:tc>
          <w:tcPr>
            <w:tcW w:w="5381" w:type="dxa"/>
            <w:gridSpan w:val="4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0E5C77">
              <w:rPr>
                <w:rFonts w:ascii="Gill Sans MT" w:hAnsi="Gill Sans MT" w:cs="Tahoma"/>
                <w:sz w:val="20"/>
              </w:rPr>
              <w:t>50MINS</w:t>
            </w:r>
          </w:p>
        </w:tc>
        <w:tc>
          <w:tcPr>
            <w:tcW w:w="4259" w:type="dxa"/>
            <w:gridSpan w:val="4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0E5C77">
              <w:rPr>
                <w:rFonts w:ascii="Gill Sans MT" w:hAnsi="Gill Sans MT" w:cs="Tahoma"/>
              </w:rPr>
              <w:t xml:space="preserve">Literature </w:t>
            </w:r>
          </w:p>
        </w:tc>
      </w:tr>
      <w:tr w:rsidR="00EE1641" w:rsidRPr="000E5C77" w:rsidTr="00FB6283">
        <w:trPr>
          <w:trHeight w:val="341"/>
        </w:trPr>
        <w:tc>
          <w:tcPr>
            <w:tcW w:w="3185" w:type="dxa"/>
            <w:gridSpan w:val="2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>
              <w:rPr>
                <w:rFonts w:ascii="Gill Sans MT" w:hAnsi="Gill Sans MT" w:cstheme="minorHAnsi"/>
              </w:rPr>
              <w:t>B9</w:t>
            </w:r>
          </w:p>
        </w:tc>
        <w:tc>
          <w:tcPr>
            <w:tcW w:w="2196" w:type="dxa"/>
            <w:gridSpan w:val="2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259" w:type="dxa"/>
            <w:gridSpan w:val="4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0E5C77">
              <w:rPr>
                <w:rFonts w:ascii="Gill Sans MT" w:hAnsi="Gill Sans MT"/>
                <w:szCs w:val="24"/>
              </w:rPr>
              <w:t>Prose</w:t>
            </w:r>
          </w:p>
        </w:tc>
      </w:tr>
      <w:tr w:rsidR="00EE1641" w:rsidRPr="000E5C77" w:rsidTr="00FB6283">
        <w:trPr>
          <w:trHeight w:val="474"/>
        </w:trPr>
        <w:tc>
          <w:tcPr>
            <w:tcW w:w="4112" w:type="dxa"/>
            <w:gridSpan w:val="3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EE1641" w:rsidRPr="000E5C77" w:rsidRDefault="00EE1641" w:rsidP="00FB6283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sz w:val="20"/>
              </w:rPr>
              <w:t>B9</w:t>
            </w:r>
            <w:r w:rsidRPr="000E5C77">
              <w:rPr>
                <w:rFonts w:ascii="Gill Sans MT" w:hAnsi="Gill Sans MT" w:cs="Tahoma"/>
                <w:sz w:val="20"/>
              </w:rPr>
              <w:t>.5.1.1: Demonstrate understanding of how various elements of literary genres contribute to meaning</w:t>
            </w:r>
          </w:p>
        </w:tc>
        <w:tc>
          <w:tcPr>
            <w:tcW w:w="4004" w:type="dxa"/>
            <w:gridSpan w:val="4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EE1641" w:rsidRPr="000E5C77" w:rsidRDefault="00EE1641" w:rsidP="00FB6283">
            <w:pPr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B9</w:t>
            </w:r>
            <w:r w:rsidRPr="000E5C77">
              <w:rPr>
                <w:rFonts w:ascii="Gill Sans MT" w:hAnsi="Gill Sans MT"/>
              </w:rPr>
              <w:t xml:space="preserve">.5.1.1.1. </w:t>
            </w:r>
            <w:proofErr w:type="spellStart"/>
            <w:r w:rsidRPr="000E5C77">
              <w:rPr>
                <w:rFonts w:ascii="Gill Sans MT" w:hAnsi="Gill Sans MT"/>
              </w:rPr>
              <w:t>Analyze</w:t>
            </w:r>
            <w:proofErr w:type="spellEnd"/>
            <w:r w:rsidRPr="000E5C77">
              <w:rPr>
                <w:rFonts w:ascii="Gill Sans MT" w:hAnsi="Gill Sans MT"/>
              </w:rPr>
              <w:t xml:space="preserve"> the types of characters in texts</w:t>
            </w:r>
          </w:p>
        </w:tc>
        <w:tc>
          <w:tcPr>
            <w:tcW w:w="1524" w:type="dxa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EE1641" w:rsidRPr="000E5C77" w:rsidRDefault="00EE1641" w:rsidP="00FB6283">
            <w:pPr>
              <w:rPr>
                <w:rFonts w:ascii="Gill Sans MT" w:hAnsi="Gill Sans MT" w:cs="Tahoma"/>
                <w:sz w:val="20"/>
              </w:rPr>
            </w:pPr>
            <w:r w:rsidRPr="000E5C77">
              <w:rPr>
                <w:rFonts w:ascii="Gill Sans MT" w:hAnsi="Gill Sans MT" w:cs="Tahoma"/>
                <w:sz w:val="20"/>
              </w:rPr>
              <w:t>1 of 1</w:t>
            </w:r>
          </w:p>
          <w:p w:rsidR="00EE1641" w:rsidRPr="000E5C77" w:rsidRDefault="00EE1641" w:rsidP="00FB6283">
            <w:pPr>
              <w:rPr>
                <w:rFonts w:ascii="Gill Sans MT" w:hAnsi="Gill Sans MT" w:cs="Tahoma"/>
                <w:sz w:val="20"/>
              </w:rPr>
            </w:pPr>
          </w:p>
        </w:tc>
      </w:tr>
      <w:tr w:rsidR="00EE1641" w:rsidRPr="000E5C77" w:rsidTr="00FB6283">
        <w:trPr>
          <w:trHeight w:val="494"/>
        </w:trPr>
        <w:tc>
          <w:tcPr>
            <w:tcW w:w="6521" w:type="dxa"/>
            <w:gridSpan w:val="5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EE1641" w:rsidRPr="000E5C77" w:rsidRDefault="00EE1641" w:rsidP="00FB6283">
            <w:pPr>
              <w:rPr>
                <w:rFonts w:ascii="Gill Sans MT" w:hAnsi="Gill Sans MT" w:cs="Tahoma"/>
                <w:sz w:val="20"/>
              </w:rPr>
            </w:pPr>
            <w:r w:rsidRPr="000E5C77">
              <w:rPr>
                <w:rFonts w:ascii="Gill Sans MT" w:hAnsi="Gill Sans MT" w:cs="Tahoma"/>
              </w:rPr>
              <w:t xml:space="preserve">Learners can </w:t>
            </w:r>
            <w:r w:rsidRPr="000E5C77">
              <w:rPr>
                <w:rFonts w:ascii="Gill Sans MT" w:hAnsi="Gill Sans MT" w:cs="Arial"/>
                <w:szCs w:val="19"/>
              </w:rPr>
              <w:t>read prose fluently and with understanding</w:t>
            </w:r>
          </w:p>
        </w:tc>
        <w:tc>
          <w:tcPr>
            <w:tcW w:w="3119" w:type="dxa"/>
            <w:gridSpan w:val="3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EE1641" w:rsidRPr="000E5C77" w:rsidRDefault="00EE1641" w:rsidP="00FB6283">
            <w:pPr>
              <w:rPr>
                <w:rFonts w:ascii="Gill Sans MT" w:hAnsi="Gill Sans MT" w:cs="Tahoma"/>
                <w:sz w:val="20"/>
              </w:rPr>
            </w:pPr>
            <w:r w:rsidRPr="000E5C77">
              <w:rPr>
                <w:rFonts w:ascii="Gill Sans MT" w:hAnsi="Gill Sans MT" w:cs="Tahoma"/>
                <w:sz w:val="20"/>
              </w:rPr>
              <w:t>Communication and Collaboration, Personal</w:t>
            </w:r>
          </w:p>
        </w:tc>
      </w:tr>
      <w:tr w:rsidR="00EE1641" w:rsidRPr="000E5C77" w:rsidTr="00FB6283">
        <w:trPr>
          <w:trHeight w:val="332"/>
        </w:trPr>
        <w:tc>
          <w:tcPr>
            <w:tcW w:w="9640" w:type="dxa"/>
            <w:gridSpan w:val="8"/>
            <w:shd w:val="clear" w:color="auto" w:fill="EDEDED" w:themeFill="accent3" w:themeFillTint="33"/>
            <w:vAlign w:val="center"/>
          </w:tcPr>
          <w:p w:rsidR="00EE1641" w:rsidRPr="000E5C77" w:rsidRDefault="00EE1641" w:rsidP="00FB6283">
            <w:pPr>
              <w:rPr>
                <w:rFonts w:ascii="Gill Sans MT" w:hAnsi="Gill Sans MT" w:cs="Tahoma"/>
                <w:b/>
                <w:sz w:val="20"/>
              </w:rPr>
            </w:pPr>
            <w:r w:rsidRPr="000E5C77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0E5C77">
              <w:rPr>
                <w:rFonts w:ascii="Gill Sans MT" w:hAnsi="Gill Sans MT" w:cs="Tahoma"/>
              </w:rPr>
              <w:t>En</w:t>
            </w:r>
            <w:r>
              <w:rPr>
                <w:rFonts w:ascii="Gill Sans MT" w:hAnsi="Gill Sans MT" w:cs="Tahoma"/>
              </w:rPr>
              <w:t>glish Language Curriculum Pg. 99</w:t>
            </w:r>
          </w:p>
        </w:tc>
      </w:tr>
      <w:tr w:rsidR="00EE1641" w:rsidRPr="000E5C77" w:rsidTr="00FB6283">
        <w:tc>
          <w:tcPr>
            <w:tcW w:w="9640" w:type="dxa"/>
            <w:gridSpan w:val="8"/>
          </w:tcPr>
          <w:p w:rsidR="00EE1641" w:rsidRPr="000E5C77" w:rsidRDefault="00EE1641" w:rsidP="00FB6283">
            <w:pPr>
              <w:rPr>
                <w:rFonts w:ascii="Gill Sans MT" w:hAnsi="Gill Sans MT"/>
              </w:rPr>
            </w:pPr>
          </w:p>
        </w:tc>
      </w:tr>
      <w:tr w:rsidR="00EE1641" w:rsidRPr="000E5C77" w:rsidTr="00FB6283">
        <w:tc>
          <w:tcPr>
            <w:tcW w:w="1985" w:type="dxa"/>
          </w:tcPr>
          <w:p w:rsidR="00EE1641" w:rsidRPr="000E5C77" w:rsidRDefault="00EE1641" w:rsidP="00FB6283">
            <w:pPr>
              <w:rPr>
                <w:rFonts w:ascii="Gill Sans MT" w:hAnsi="Gill Sans MT"/>
              </w:rPr>
            </w:pPr>
            <w:r w:rsidRPr="000E5C77">
              <w:rPr>
                <w:rFonts w:ascii="Gill Sans MT" w:hAnsi="Gill Sans MT"/>
              </w:rPr>
              <w:t>Phase/Duration</w:t>
            </w:r>
          </w:p>
        </w:tc>
        <w:tc>
          <w:tcPr>
            <w:tcW w:w="5670" w:type="dxa"/>
            <w:gridSpan w:val="5"/>
          </w:tcPr>
          <w:p w:rsidR="00EE1641" w:rsidRPr="000E5C77" w:rsidRDefault="00EE1641" w:rsidP="00FB6283">
            <w:pPr>
              <w:rPr>
                <w:rFonts w:ascii="Gill Sans MT" w:hAnsi="Gill Sans MT"/>
              </w:rPr>
            </w:pPr>
            <w:r w:rsidRPr="000E5C77">
              <w:rPr>
                <w:rFonts w:ascii="Gill Sans MT" w:hAnsi="Gill Sans MT"/>
              </w:rPr>
              <w:t>Learners Activities</w:t>
            </w:r>
          </w:p>
        </w:tc>
        <w:tc>
          <w:tcPr>
            <w:tcW w:w="1985" w:type="dxa"/>
            <w:gridSpan w:val="2"/>
          </w:tcPr>
          <w:p w:rsidR="00EE1641" w:rsidRPr="000E5C77" w:rsidRDefault="00EE1641" w:rsidP="00FB6283">
            <w:pPr>
              <w:rPr>
                <w:rFonts w:ascii="Gill Sans MT" w:hAnsi="Gill Sans MT"/>
              </w:rPr>
            </w:pPr>
            <w:r w:rsidRPr="000E5C77">
              <w:rPr>
                <w:rFonts w:ascii="Gill Sans MT" w:hAnsi="Gill Sans MT"/>
              </w:rPr>
              <w:t>Resources</w:t>
            </w:r>
          </w:p>
        </w:tc>
      </w:tr>
      <w:tr w:rsidR="00EE1641" w:rsidRPr="000E5C77" w:rsidTr="00FB6283">
        <w:trPr>
          <w:trHeight w:val="1025"/>
        </w:trPr>
        <w:tc>
          <w:tcPr>
            <w:tcW w:w="1985" w:type="dxa"/>
          </w:tcPr>
          <w:p w:rsidR="00EE1641" w:rsidRPr="000E5C77" w:rsidRDefault="00EE1641" w:rsidP="00FB6283">
            <w:pPr>
              <w:rPr>
                <w:rFonts w:ascii="Gill Sans MT" w:hAnsi="Gill Sans MT"/>
              </w:rPr>
            </w:pPr>
            <w:r w:rsidRPr="000E5C77">
              <w:rPr>
                <w:rFonts w:ascii="Gill Sans MT" w:hAnsi="Gill Sans MT"/>
              </w:rPr>
              <w:t xml:space="preserve">PHASE 1: </w:t>
            </w:r>
            <w:r w:rsidRPr="000E5C77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670" w:type="dxa"/>
            <w:gridSpan w:val="5"/>
          </w:tcPr>
          <w:p w:rsidR="00EE1641" w:rsidRPr="000E5C77" w:rsidRDefault="00EE1641" w:rsidP="00FB6283">
            <w:pPr>
              <w:pStyle w:val="Default"/>
              <w:rPr>
                <w:sz w:val="22"/>
              </w:rPr>
            </w:pPr>
            <w:r w:rsidRPr="000E5C77">
              <w:rPr>
                <w:sz w:val="22"/>
              </w:rPr>
              <w:t>Revise with learners on the previous lesson.</w:t>
            </w:r>
          </w:p>
          <w:p w:rsidR="00EE1641" w:rsidRPr="000E5C77" w:rsidRDefault="00EE1641" w:rsidP="00FB6283">
            <w:pPr>
              <w:pStyle w:val="Default"/>
              <w:rPr>
                <w:sz w:val="22"/>
              </w:rPr>
            </w:pPr>
          </w:p>
          <w:p w:rsidR="00EE1641" w:rsidRPr="000E5C77" w:rsidRDefault="00EE1641" w:rsidP="00FB6283">
            <w:pPr>
              <w:pStyle w:val="Default"/>
              <w:rPr>
                <w:sz w:val="22"/>
              </w:rPr>
            </w:pPr>
            <w:r w:rsidRPr="000E5C77">
              <w:rPr>
                <w:sz w:val="22"/>
              </w:rPr>
              <w:t>Share performance indicators with learners and introduce the lesson.</w:t>
            </w:r>
          </w:p>
        </w:tc>
        <w:tc>
          <w:tcPr>
            <w:tcW w:w="1985" w:type="dxa"/>
            <w:gridSpan w:val="2"/>
          </w:tcPr>
          <w:p w:rsidR="00EE1641" w:rsidRPr="000E5C77" w:rsidRDefault="00EE1641" w:rsidP="00FB6283">
            <w:pPr>
              <w:rPr>
                <w:rFonts w:ascii="Gill Sans MT" w:hAnsi="Gill Sans MT"/>
              </w:rPr>
            </w:pPr>
          </w:p>
        </w:tc>
      </w:tr>
      <w:tr w:rsidR="00EE1641" w:rsidRPr="000E5C77" w:rsidTr="00FB6283">
        <w:trPr>
          <w:trHeight w:val="1070"/>
        </w:trPr>
        <w:tc>
          <w:tcPr>
            <w:tcW w:w="1985" w:type="dxa"/>
          </w:tcPr>
          <w:p w:rsidR="00EE1641" w:rsidRPr="000E5C77" w:rsidRDefault="00EE1641" w:rsidP="00FB6283">
            <w:pPr>
              <w:rPr>
                <w:rFonts w:ascii="Gill Sans MT" w:hAnsi="Gill Sans MT"/>
              </w:rPr>
            </w:pPr>
            <w:r w:rsidRPr="000E5C77">
              <w:rPr>
                <w:rFonts w:ascii="Gill Sans MT" w:hAnsi="Gill Sans MT"/>
              </w:rPr>
              <w:t xml:space="preserve">PHASE 2: </w:t>
            </w:r>
            <w:r w:rsidRPr="000E5C77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670" w:type="dxa"/>
            <w:gridSpan w:val="5"/>
          </w:tcPr>
          <w:p w:rsidR="00EE1641" w:rsidRPr="000E5C77" w:rsidRDefault="00EE1641" w:rsidP="00FB6283">
            <w:pPr>
              <w:rPr>
                <w:rFonts w:ascii="Gill Sans MT" w:hAnsi="Gill Sans MT"/>
              </w:rPr>
            </w:pPr>
            <w:r w:rsidRPr="000E5C77">
              <w:rPr>
                <w:rFonts w:ascii="Gill Sans MT" w:hAnsi="Gill Sans MT"/>
              </w:rPr>
              <w:t>Learners take turns to read aloud parts of the prose.</w:t>
            </w:r>
          </w:p>
          <w:p w:rsidR="00EE1641" w:rsidRPr="00B54FA8" w:rsidRDefault="00EE1641" w:rsidP="00FB6283">
            <w:pPr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0E5C77">
              <w:rPr>
                <w:rFonts w:ascii="Gill Sans MT" w:hAnsi="Gill Sans MT"/>
              </w:rPr>
              <w:t xml:space="preserve">Example: </w:t>
            </w:r>
            <w:r w:rsidRPr="00B54FA8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Mama is a Sunshine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 xml:space="preserve"> and</w:t>
            </w:r>
          </w:p>
          <w:p w:rsidR="00EE1641" w:rsidRPr="000E5C77" w:rsidRDefault="00EE1641" w:rsidP="00FB6283">
            <w:pPr>
              <w:rPr>
                <w:rFonts w:ascii="Gill Sans MT" w:hAnsi="Gill Sans MT" w:cs="Times New Roman"/>
                <w:sz w:val="24"/>
                <w:szCs w:val="24"/>
              </w:rPr>
            </w:pPr>
            <w:r w:rsidRPr="00B54FA8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A Minor Bird</w:t>
            </w:r>
          </w:p>
          <w:p w:rsidR="00EE1641" w:rsidRPr="000E5C77" w:rsidRDefault="00EE1641" w:rsidP="00FB6283">
            <w:pPr>
              <w:rPr>
                <w:rFonts w:ascii="Gill Sans MT" w:hAnsi="Gill Sans MT"/>
              </w:rPr>
            </w:pPr>
            <w:r w:rsidRPr="000E5C77">
              <w:rPr>
                <w:rFonts w:ascii="Gill Sans MT" w:hAnsi="Gill Sans MT"/>
              </w:rPr>
              <w:t xml:space="preserve"> </w:t>
            </w:r>
          </w:p>
          <w:p w:rsidR="00EE1641" w:rsidRPr="000E5C77" w:rsidRDefault="00EE1641" w:rsidP="00FB6283">
            <w:pPr>
              <w:rPr>
                <w:rFonts w:ascii="Gill Sans MT" w:hAnsi="Gill Sans MT"/>
              </w:rPr>
            </w:pPr>
            <w:r w:rsidRPr="000E5C77">
              <w:rPr>
                <w:rFonts w:ascii="Gill Sans MT" w:hAnsi="Gill Sans MT"/>
              </w:rPr>
              <w:t>Let learners note difficult words, phrases, figurative expressions and figures of speech to be explained in context with the help of the dictionary.</w:t>
            </w:r>
          </w:p>
          <w:p w:rsidR="00EE1641" w:rsidRPr="000E5C77" w:rsidRDefault="00EE1641" w:rsidP="00FB6283">
            <w:pPr>
              <w:rPr>
                <w:rFonts w:ascii="Gill Sans MT" w:hAnsi="Gill Sans MT"/>
              </w:rPr>
            </w:pPr>
          </w:p>
          <w:p w:rsidR="00EE1641" w:rsidRPr="000E5C77" w:rsidRDefault="00EE1641" w:rsidP="00FB6283">
            <w:pPr>
              <w:rPr>
                <w:rFonts w:ascii="Gill Sans MT" w:hAnsi="Gill Sans MT"/>
              </w:rPr>
            </w:pPr>
            <w:r w:rsidRPr="000E5C77">
              <w:rPr>
                <w:rFonts w:ascii="Gill Sans MT" w:hAnsi="Gill Sans MT"/>
              </w:rPr>
              <w:t xml:space="preserve">Ensure learners use correct stress and intonation in reading.  </w:t>
            </w:r>
          </w:p>
          <w:p w:rsidR="00EE1641" w:rsidRPr="000E5C77" w:rsidRDefault="00EE1641" w:rsidP="00FB6283">
            <w:pPr>
              <w:rPr>
                <w:rFonts w:ascii="Gill Sans MT" w:hAnsi="Gill Sans MT"/>
              </w:rPr>
            </w:pPr>
            <w:r w:rsidRPr="000E5C77">
              <w:rPr>
                <w:rFonts w:ascii="Gill Sans MT" w:hAnsi="Gill Sans MT"/>
              </w:rPr>
              <w:t xml:space="preserve"> </w:t>
            </w:r>
          </w:p>
          <w:p w:rsidR="00EE1641" w:rsidRPr="000E5C77" w:rsidRDefault="00EE1641" w:rsidP="00FB6283">
            <w:pPr>
              <w:rPr>
                <w:rFonts w:ascii="Gill Sans MT" w:hAnsi="Gill Sans MT"/>
              </w:rPr>
            </w:pPr>
            <w:r w:rsidRPr="000E5C77">
              <w:rPr>
                <w:rFonts w:ascii="Gill Sans MT" w:hAnsi="Gill Sans MT"/>
              </w:rPr>
              <w:t xml:space="preserve">Learners read again, parts of the prose which were not well read. </w:t>
            </w:r>
          </w:p>
          <w:p w:rsidR="00EE1641" w:rsidRPr="000E5C77" w:rsidRDefault="00EE1641" w:rsidP="00FB6283">
            <w:pPr>
              <w:rPr>
                <w:rFonts w:ascii="Gill Sans MT" w:hAnsi="Gill Sans MT"/>
              </w:rPr>
            </w:pPr>
          </w:p>
          <w:p w:rsidR="00EE1641" w:rsidRPr="00344D72" w:rsidRDefault="00EE1641" w:rsidP="00FB6283">
            <w:pPr>
              <w:rPr>
                <w:rFonts w:ascii="Gill Sans MT" w:hAnsi="Gill Sans MT"/>
              </w:rPr>
            </w:pPr>
            <w:r w:rsidRPr="000E5C77">
              <w:rPr>
                <w:rFonts w:ascii="Gill Sans MT" w:hAnsi="Gill Sans MT"/>
              </w:rPr>
              <w:t>Learners read the story silently and answer questions posed by teacher.</w:t>
            </w:r>
          </w:p>
        </w:tc>
        <w:tc>
          <w:tcPr>
            <w:tcW w:w="1985" w:type="dxa"/>
            <w:gridSpan w:val="2"/>
          </w:tcPr>
          <w:p w:rsidR="00EE1641" w:rsidRPr="000E5C77" w:rsidRDefault="00EE1641" w:rsidP="00FB6283">
            <w:pPr>
              <w:rPr>
                <w:rFonts w:ascii="Gill Sans MT" w:hAnsi="Gill Sans MT"/>
              </w:rPr>
            </w:pPr>
            <w:r w:rsidRPr="000E5C77">
              <w:rPr>
                <w:rFonts w:ascii="Gill Sans MT" w:hAnsi="Gill Sans MT" w:cstheme="minorHAnsi"/>
                <w:szCs w:val="24"/>
              </w:rPr>
              <w:t>Word cards, sentence cards, letter cards, handwriting on a manila card</w:t>
            </w:r>
          </w:p>
        </w:tc>
      </w:tr>
      <w:tr w:rsidR="00EE1641" w:rsidRPr="000E5C77" w:rsidTr="00FB6283">
        <w:trPr>
          <w:trHeight w:val="800"/>
        </w:trPr>
        <w:tc>
          <w:tcPr>
            <w:tcW w:w="1985" w:type="dxa"/>
          </w:tcPr>
          <w:p w:rsidR="00EE1641" w:rsidRPr="000E5C77" w:rsidRDefault="00EE1641" w:rsidP="00FB6283">
            <w:pPr>
              <w:rPr>
                <w:rFonts w:ascii="Gill Sans MT" w:hAnsi="Gill Sans MT"/>
              </w:rPr>
            </w:pPr>
            <w:r w:rsidRPr="000E5C77">
              <w:rPr>
                <w:rFonts w:ascii="Gill Sans MT" w:hAnsi="Gill Sans MT"/>
              </w:rPr>
              <w:t xml:space="preserve">PHASE 3: </w:t>
            </w:r>
            <w:r w:rsidRPr="000E5C77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670" w:type="dxa"/>
            <w:gridSpan w:val="5"/>
          </w:tcPr>
          <w:p w:rsidR="00EE1641" w:rsidRPr="000E5C77" w:rsidRDefault="00EE1641" w:rsidP="00FB6283">
            <w:pPr>
              <w:rPr>
                <w:rFonts w:ascii="Gill Sans MT" w:hAnsi="Gill Sans MT"/>
              </w:rPr>
            </w:pPr>
            <w:r w:rsidRPr="000E5C77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EE1641" w:rsidRPr="000E5C77" w:rsidRDefault="00EE1641" w:rsidP="00FB6283">
            <w:pPr>
              <w:rPr>
                <w:rFonts w:ascii="Gill Sans MT" w:hAnsi="Gill Sans MT"/>
              </w:rPr>
            </w:pPr>
          </w:p>
          <w:p w:rsidR="00EE1641" w:rsidRPr="000E5C77" w:rsidRDefault="00EE1641" w:rsidP="00FB6283">
            <w:pPr>
              <w:rPr>
                <w:rFonts w:ascii="Gill Sans MT" w:hAnsi="Gill Sans MT"/>
              </w:rPr>
            </w:pPr>
            <w:r w:rsidRPr="000E5C77">
              <w:rPr>
                <w:rFonts w:ascii="Gill Sans MT" w:hAnsi="Gill Sans MT"/>
              </w:rPr>
              <w:t>Take feedback from learners and summarize the lesson.</w:t>
            </w:r>
          </w:p>
        </w:tc>
        <w:tc>
          <w:tcPr>
            <w:tcW w:w="1985" w:type="dxa"/>
            <w:gridSpan w:val="2"/>
          </w:tcPr>
          <w:p w:rsidR="00EE1641" w:rsidRPr="000E5C77" w:rsidRDefault="00EE1641" w:rsidP="00FB6283">
            <w:pPr>
              <w:rPr>
                <w:rFonts w:ascii="Gill Sans MT" w:hAnsi="Gill Sans MT"/>
              </w:rPr>
            </w:pPr>
          </w:p>
        </w:tc>
      </w:tr>
    </w:tbl>
    <w:p w:rsidR="00EE1641" w:rsidRDefault="00EE1641" w:rsidP="00EE1641"/>
    <w:p w:rsidR="00EB09D9" w:rsidRDefault="00EB09D9">
      <w:bookmarkStart w:id="0" w:name="_GoBack"/>
      <w:bookmarkEnd w:id="0"/>
    </w:p>
    <w:sectPr w:rsidR="00EB0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41"/>
    <w:rsid w:val="00495A34"/>
    <w:rsid w:val="004A0A92"/>
    <w:rsid w:val="00602F45"/>
    <w:rsid w:val="00AD5AA3"/>
    <w:rsid w:val="00DE4C7F"/>
    <w:rsid w:val="00EB09D9"/>
    <w:rsid w:val="00EE1641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ED9B3-AC70-4145-8BF5-F5E7ED63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64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64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1641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1377</Words>
  <Characters>7855</Characters>
  <Application>Microsoft Office Word</Application>
  <DocSecurity>0</DocSecurity>
  <Lines>65</Lines>
  <Paragraphs>18</Paragraphs>
  <ScaleCrop>false</ScaleCrop>
  <Company/>
  <LinksUpToDate>false</LinksUpToDate>
  <CharactersWithSpaces>9214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2025-04-25T11:47:00Z</dcterms:created>
  <dcterms:modified xsi:type="dcterms:W3CDTF">2025-04-25T11:47:00Z</dcterms:modified>
</cp:coreProperties>
</file>